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462" w:rsidRPr="00BB7845" w:rsidRDefault="00F03462" w:rsidP="001E38AC">
      <w:pPr>
        <w:shd w:val="clear" w:color="auto" w:fill="FFFFFF"/>
        <w:spacing w:after="0" w:line="240" w:lineRule="auto"/>
        <w:ind w:left="4536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B7845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УТВЕРЖДЕН</w:t>
      </w:r>
    </w:p>
    <w:p w:rsidR="00F03462" w:rsidRPr="001E38AC" w:rsidRDefault="00F03462" w:rsidP="001E38AC">
      <w:pPr>
        <w:shd w:val="clear" w:color="auto" w:fill="FFFFFF"/>
        <w:spacing w:after="0" w:line="240" w:lineRule="auto"/>
        <w:ind w:left="4536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</w:pPr>
      <w:r w:rsidRPr="001E38A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решением Наблюдательного совета</w:t>
      </w:r>
    </w:p>
    <w:p w:rsidR="00A94A12" w:rsidRDefault="005C3257" w:rsidP="00FE00EA">
      <w:pPr>
        <w:shd w:val="clear" w:color="auto" w:fill="FFFFFF"/>
        <w:spacing w:after="0" w:line="240" w:lineRule="auto"/>
        <w:ind w:left="4536" w:right="-143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</w:pPr>
      <w:r w:rsidRPr="005C325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Государственного коммунального предприятия на праве хозяйственного ведения «Центр </w:t>
      </w:r>
      <w:proofErr w:type="spellStart"/>
      <w:r w:rsidRPr="005C325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перинаталогии</w:t>
      </w:r>
      <w:proofErr w:type="spellEnd"/>
      <w:r w:rsidRPr="005C325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 и детской кардиохирургии» Управления </w:t>
      </w:r>
      <w:r w:rsidR="00A94A12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здравоохранения</w:t>
      </w:r>
      <w:r w:rsidRPr="005C325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 города Алматы  </w:t>
      </w:r>
    </w:p>
    <w:p w:rsidR="00F03462" w:rsidRPr="001E38AC" w:rsidRDefault="00F03462" w:rsidP="00FE00EA">
      <w:pPr>
        <w:shd w:val="clear" w:color="auto" w:fill="FFFFFF"/>
        <w:spacing w:after="0" w:line="240" w:lineRule="auto"/>
        <w:ind w:left="4536" w:right="-143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</w:pPr>
      <w:r w:rsidRPr="001E38A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протокол № </w:t>
      </w:r>
      <w:r w:rsidR="00A94A12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6</w:t>
      </w:r>
      <w:r w:rsidR="00BB7845" w:rsidRPr="001E38A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 </w:t>
      </w:r>
      <w:r w:rsidRPr="001E38A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от</w:t>
      </w:r>
      <w:r w:rsidR="009429C2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 </w:t>
      </w:r>
      <w:r w:rsidR="00A94A12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27</w:t>
      </w:r>
      <w:r w:rsidRPr="001E38A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 </w:t>
      </w:r>
      <w:r w:rsidR="00A94A12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декабря</w:t>
      </w:r>
      <w:r w:rsidR="00BB7845" w:rsidRPr="001E38A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 </w:t>
      </w:r>
      <w:r w:rsidR="009429C2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2021</w:t>
      </w:r>
      <w:r w:rsidR="00FE00EA" w:rsidRPr="001E38A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 </w:t>
      </w:r>
      <w:r w:rsidR="0043589E" w:rsidRPr="001E38A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года</w:t>
      </w:r>
    </w:p>
    <w:p w:rsidR="00F03462" w:rsidRPr="00BB7845" w:rsidRDefault="00F03462" w:rsidP="00F03462">
      <w:pPr>
        <w:shd w:val="clear" w:color="auto" w:fill="FFFFFF"/>
        <w:spacing w:after="0" w:line="312" w:lineRule="atLeas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03462" w:rsidRPr="00BB7845" w:rsidRDefault="00F03462" w:rsidP="00F03462">
      <w:pPr>
        <w:shd w:val="clear" w:color="auto" w:fill="FFFFFF"/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BB784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ПЛАН РАБОТЫ НАБЛЮДАТЕЛЬНОГО СОВЕТА</w:t>
      </w:r>
    </w:p>
    <w:p w:rsidR="00F03462" w:rsidRPr="00BB7845" w:rsidRDefault="00F03462" w:rsidP="00F03462">
      <w:pPr>
        <w:shd w:val="clear" w:color="auto" w:fill="FFFFFF"/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03462" w:rsidRPr="001E38AC" w:rsidRDefault="001E38AC" w:rsidP="00F03462">
      <w:pPr>
        <w:shd w:val="clear" w:color="auto" w:fill="FFFFFF"/>
        <w:spacing w:after="240" w:line="312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38A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Государственного коммунального предприятия на праве хозяйственного ведения «</w:t>
      </w:r>
      <w:r w:rsidR="005C3257" w:rsidRPr="005C325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Центр </w:t>
      </w:r>
      <w:proofErr w:type="spellStart"/>
      <w:r w:rsidR="005C3257" w:rsidRPr="005C325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перинаталогии</w:t>
      </w:r>
      <w:proofErr w:type="spellEnd"/>
      <w:r w:rsidR="005C3257" w:rsidRPr="005C325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 и детской </w:t>
      </w:r>
      <w:r w:rsidR="007C6FBE" w:rsidRPr="005C325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кардиохирургии</w:t>
      </w:r>
      <w:r w:rsidR="007C6FBE" w:rsidRPr="001E38A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» </w:t>
      </w:r>
      <w:r w:rsidR="00A94A12" w:rsidRPr="005C325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Управления </w:t>
      </w:r>
      <w:r w:rsidR="00A94A12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здравоохранения</w:t>
      </w:r>
      <w:r w:rsidR="00A94A12" w:rsidRPr="005C325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 города </w:t>
      </w:r>
      <w:proofErr w:type="gramStart"/>
      <w:r w:rsidR="00A94A12" w:rsidRPr="005C325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Алматы  </w:t>
      </w:r>
      <w:r w:rsidR="007C6FBE" w:rsidRPr="007C6FBE">
        <w:rPr>
          <w:rFonts w:ascii="Times New Roman" w:eastAsia="Times New Roman" w:hAnsi="Times New Roman"/>
          <w:b/>
          <w:sz w:val="24"/>
          <w:szCs w:val="24"/>
        </w:rPr>
        <w:t>на</w:t>
      </w:r>
      <w:proofErr w:type="gramEnd"/>
      <w:r w:rsidR="0021013F" w:rsidRPr="007C6FBE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FE00EA" w:rsidRPr="001E38AC">
        <w:rPr>
          <w:rFonts w:ascii="Times New Roman" w:eastAsia="Times New Roman" w:hAnsi="Times New Roman"/>
          <w:b/>
          <w:sz w:val="24"/>
          <w:szCs w:val="24"/>
        </w:rPr>
        <w:t>20</w:t>
      </w:r>
      <w:r w:rsidR="009429C2">
        <w:rPr>
          <w:rFonts w:ascii="Times New Roman" w:eastAsia="Times New Roman" w:hAnsi="Times New Roman"/>
          <w:b/>
          <w:sz w:val="24"/>
          <w:szCs w:val="24"/>
        </w:rPr>
        <w:t>2</w:t>
      </w:r>
      <w:r w:rsidR="00A94A12">
        <w:rPr>
          <w:rFonts w:ascii="Times New Roman" w:eastAsia="Times New Roman" w:hAnsi="Times New Roman"/>
          <w:b/>
          <w:sz w:val="24"/>
          <w:szCs w:val="24"/>
        </w:rPr>
        <w:t>2</w:t>
      </w:r>
      <w:r w:rsidR="00FE00EA" w:rsidRPr="001E38AC">
        <w:rPr>
          <w:rFonts w:ascii="Times New Roman" w:eastAsia="Times New Roman" w:hAnsi="Times New Roman"/>
          <w:b/>
          <w:sz w:val="24"/>
          <w:szCs w:val="24"/>
        </w:rPr>
        <w:t xml:space="preserve"> год</w:t>
      </w:r>
    </w:p>
    <w:tbl>
      <w:tblPr>
        <w:tblW w:w="10632" w:type="dxa"/>
        <w:tblInd w:w="-7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1985"/>
        <w:gridCol w:w="5528"/>
        <w:gridCol w:w="1701"/>
      </w:tblGrid>
      <w:tr w:rsidR="000D18F4" w:rsidRPr="00BB7845" w:rsidTr="00FF72D1"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1013F" w:rsidRPr="00BB7845" w:rsidRDefault="0021013F" w:rsidP="0021013F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BB7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№</w:t>
            </w:r>
          </w:p>
          <w:p w:rsidR="00F03462" w:rsidRPr="00BB7845" w:rsidRDefault="0021013F" w:rsidP="0021013F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заседания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3462" w:rsidRPr="00BB7845" w:rsidRDefault="0021013F" w:rsidP="0021013F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Сроки проведения</w:t>
            </w:r>
          </w:p>
        </w:tc>
        <w:tc>
          <w:tcPr>
            <w:tcW w:w="55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3462" w:rsidRPr="00BB7845" w:rsidRDefault="0021013F" w:rsidP="0021013F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Повестка дня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03462" w:rsidRPr="00BB7845" w:rsidRDefault="0021013F" w:rsidP="0021013F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Примечание</w:t>
            </w:r>
          </w:p>
        </w:tc>
      </w:tr>
      <w:tr w:rsidR="000D18F4" w:rsidRPr="00BB7845" w:rsidTr="007C6FBE">
        <w:trPr>
          <w:trHeight w:val="1643"/>
        </w:trPr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3462" w:rsidRPr="00BB7845" w:rsidRDefault="0021013F" w:rsidP="00F03462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8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1/очное 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3462" w:rsidRPr="00BB7845" w:rsidRDefault="00FF72D1" w:rsidP="00F03462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Февраль/март</w:t>
            </w:r>
          </w:p>
        </w:tc>
        <w:tc>
          <w:tcPr>
            <w:tcW w:w="55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F72D1" w:rsidRPr="00FF72D1" w:rsidRDefault="00FF72D1" w:rsidP="00FF72D1">
            <w:pPr>
              <w:widowControl w:val="0"/>
              <w:numPr>
                <w:ilvl w:val="0"/>
                <w:numId w:val="20"/>
              </w:numPr>
              <w:tabs>
                <w:tab w:val="left" w:pos="372"/>
                <w:tab w:val="num" w:pos="447"/>
              </w:tabs>
              <w:autoSpaceDE w:val="0"/>
              <w:autoSpaceDN w:val="0"/>
              <w:adjustRightInd w:val="0"/>
              <w:spacing w:after="0" w:line="240" w:lineRule="auto"/>
              <w:ind w:left="305" w:hanging="283"/>
              <w:jc w:val="both"/>
              <w:rPr>
                <w:rFonts w:ascii="Times New Roman" w:eastAsia="Times New Roman" w:hAnsi="Times New Roman" w:cs="Arial"/>
              </w:rPr>
            </w:pPr>
            <w:r w:rsidRPr="00FF72D1">
              <w:rPr>
                <w:rFonts w:ascii="Times New Roman" w:eastAsia="Times New Roman" w:hAnsi="Times New Roman" w:cs="Arial"/>
              </w:rPr>
              <w:t>Рассмотрение и согласование отчета предприятия за 20</w:t>
            </w:r>
            <w:r w:rsidR="009429C2">
              <w:rPr>
                <w:rFonts w:ascii="Times New Roman" w:eastAsia="Times New Roman" w:hAnsi="Times New Roman" w:cs="Arial"/>
              </w:rPr>
              <w:t>2</w:t>
            </w:r>
            <w:r w:rsidR="00A94A12">
              <w:rPr>
                <w:rFonts w:ascii="Times New Roman" w:eastAsia="Times New Roman" w:hAnsi="Times New Roman" w:cs="Arial"/>
              </w:rPr>
              <w:t>1</w:t>
            </w:r>
            <w:r w:rsidRPr="00FF72D1">
              <w:rPr>
                <w:rFonts w:ascii="Times New Roman" w:eastAsia="Times New Roman" w:hAnsi="Times New Roman" w:cs="Arial"/>
              </w:rPr>
              <w:t xml:space="preserve"> год.</w:t>
            </w:r>
          </w:p>
          <w:p w:rsidR="005C3257" w:rsidRPr="009429C2" w:rsidRDefault="00FF72D1" w:rsidP="009429C2">
            <w:pPr>
              <w:widowControl w:val="0"/>
              <w:numPr>
                <w:ilvl w:val="0"/>
                <w:numId w:val="20"/>
              </w:numPr>
              <w:tabs>
                <w:tab w:val="left" w:pos="372"/>
                <w:tab w:val="num" w:pos="447"/>
              </w:tabs>
              <w:autoSpaceDE w:val="0"/>
              <w:autoSpaceDN w:val="0"/>
              <w:adjustRightInd w:val="0"/>
              <w:spacing w:after="0" w:line="240" w:lineRule="auto"/>
              <w:ind w:left="305" w:hanging="28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</w:rPr>
              <w:t>Рассмотрение</w:t>
            </w:r>
            <w:r w:rsidR="001E38AC">
              <w:rPr>
                <w:rFonts w:ascii="Times New Roman" w:eastAsia="Times New Roman" w:hAnsi="Times New Roman" w:cs="Arial"/>
              </w:rPr>
              <w:t xml:space="preserve"> основных направлений Предприятия</w:t>
            </w:r>
            <w:r>
              <w:rPr>
                <w:rFonts w:ascii="Times New Roman" w:eastAsia="Times New Roman" w:hAnsi="Times New Roman" w:cs="Arial"/>
              </w:rPr>
              <w:t>.</w:t>
            </w:r>
          </w:p>
          <w:p w:rsidR="009429C2" w:rsidRPr="009429C2" w:rsidRDefault="0077258C" w:rsidP="009429C2">
            <w:pPr>
              <w:widowControl w:val="0"/>
              <w:numPr>
                <w:ilvl w:val="0"/>
                <w:numId w:val="20"/>
              </w:numPr>
              <w:tabs>
                <w:tab w:val="left" w:pos="372"/>
                <w:tab w:val="num" w:pos="447"/>
              </w:tabs>
              <w:autoSpaceDE w:val="0"/>
              <w:autoSpaceDN w:val="0"/>
              <w:adjustRightInd w:val="0"/>
              <w:spacing w:after="0" w:line="240" w:lineRule="auto"/>
              <w:ind w:left="305" w:hanging="28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r w:rsidRPr="0077258C">
              <w:rPr>
                <w:rFonts w:ascii="Times New Roman" w:eastAsia="Times New Roman" w:hAnsi="Times New Roman"/>
                <w:sz w:val="24"/>
                <w:szCs w:val="24"/>
              </w:rPr>
              <w:t>огласование суммы оплаты на проведение внешнего финансового аудита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03462" w:rsidRPr="00BB7845" w:rsidRDefault="00F03462" w:rsidP="00F03462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8F4" w:rsidRPr="00BB7845" w:rsidTr="00FF72D1"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E00EA" w:rsidRPr="00BB7845" w:rsidRDefault="009C7AEE" w:rsidP="006F55D6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84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6F55D6">
              <w:rPr>
                <w:rFonts w:ascii="Times New Roman" w:eastAsia="Times New Roman" w:hAnsi="Times New Roman" w:cs="Times New Roman"/>
                <w:sz w:val="24"/>
                <w:szCs w:val="24"/>
              </w:rPr>
              <w:t>/очное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E00EA" w:rsidRPr="00BB7845" w:rsidRDefault="00B744D5" w:rsidP="001979B9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Апрель/май</w:t>
            </w:r>
          </w:p>
        </w:tc>
        <w:tc>
          <w:tcPr>
            <w:tcW w:w="55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2D1" w:rsidRDefault="00FF72D1" w:rsidP="009429C2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F72D1">
              <w:rPr>
                <w:rFonts w:ascii="Times New Roman" w:eastAsia="Times New Roman" w:hAnsi="Times New Roman" w:cs="Times New Roman"/>
              </w:rPr>
              <w:t>Рассмотрение отчета предприятия по проведенному финансовому аудиту.</w:t>
            </w:r>
          </w:p>
          <w:p w:rsidR="009429C2" w:rsidRPr="009429C2" w:rsidRDefault="009429C2" w:rsidP="009429C2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72D1">
              <w:rPr>
                <w:rFonts w:ascii="Times New Roman" w:eastAsia="Times New Roman" w:hAnsi="Times New Roman" w:cs="Arial"/>
              </w:rPr>
              <w:t>Рассмотрение и согласование отчета по финансово-хозяйственной деятельности предприятия за 20</w:t>
            </w:r>
            <w:r>
              <w:rPr>
                <w:rFonts w:ascii="Times New Roman" w:eastAsia="Times New Roman" w:hAnsi="Times New Roman" w:cs="Arial"/>
              </w:rPr>
              <w:t>2</w:t>
            </w:r>
            <w:r w:rsidR="00A94A12">
              <w:rPr>
                <w:rFonts w:ascii="Times New Roman" w:eastAsia="Times New Roman" w:hAnsi="Times New Roman" w:cs="Arial"/>
              </w:rPr>
              <w:t>1</w:t>
            </w:r>
            <w:r w:rsidRPr="00FF72D1">
              <w:rPr>
                <w:rFonts w:ascii="Times New Roman" w:eastAsia="Times New Roman" w:hAnsi="Times New Roman" w:cs="Arial"/>
              </w:rPr>
              <w:t xml:space="preserve"> год.</w:t>
            </w:r>
          </w:p>
          <w:p w:rsidR="00B744D5" w:rsidRPr="00FF72D1" w:rsidRDefault="00B744D5" w:rsidP="009429C2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Рассмотрение и согласование отчета по исполнению плана развития за 20</w:t>
            </w:r>
            <w:r w:rsidR="009429C2">
              <w:rPr>
                <w:rFonts w:ascii="Times New Roman" w:eastAsia="Times New Roman" w:hAnsi="Times New Roman" w:cs="Times New Roman"/>
              </w:rPr>
              <w:t>2</w:t>
            </w:r>
            <w:r w:rsidR="00A94A12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 xml:space="preserve"> год.</w:t>
            </w:r>
          </w:p>
          <w:p w:rsidR="00FE00EA" w:rsidRPr="00FF72D1" w:rsidRDefault="00FF72D1" w:rsidP="00A94A12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F72D1">
              <w:rPr>
                <w:rFonts w:ascii="Times New Roman" w:eastAsia="Times New Roman" w:hAnsi="Times New Roman" w:cs="Times New Roman"/>
              </w:rPr>
              <w:t xml:space="preserve">Рассмотрение и согласование </w:t>
            </w:r>
            <w:r>
              <w:rPr>
                <w:rFonts w:ascii="Times New Roman" w:eastAsia="Times New Roman" w:hAnsi="Times New Roman" w:cs="Times New Roman"/>
              </w:rPr>
              <w:t>скорректированного</w:t>
            </w:r>
            <w:r w:rsidRPr="00FF72D1">
              <w:rPr>
                <w:rFonts w:ascii="Times New Roman" w:eastAsia="Times New Roman" w:hAnsi="Times New Roman" w:cs="Times New Roman"/>
              </w:rPr>
              <w:t xml:space="preserve"> план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Pr="00FF72D1">
              <w:rPr>
                <w:rFonts w:ascii="Times New Roman" w:eastAsia="Times New Roman" w:hAnsi="Times New Roman" w:cs="Times New Roman"/>
              </w:rPr>
              <w:t xml:space="preserve"> </w:t>
            </w:r>
            <w:r w:rsidR="007C6FBE" w:rsidRPr="00FF72D1">
              <w:rPr>
                <w:rFonts w:ascii="Times New Roman" w:eastAsia="Times New Roman" w:hAnsi="Times New Roman" w:cs="Times New Roman"/>
              </w:rPr>
              <w:t xml:space="preserve">развития </w:t>
            </w:r>
            <w:r w:rsidR="007C6FBE" w:rsidRPr="00FF72D1">
              <w:rPr>
                <w:rFonts w:ascii="Times New Roman" w:eastAsia="Times New Roman" w:hAnsi="Times New Roman" w:cs="Arial"/>
              </w:rPr>
              <w:t>предприятия</w:t>
            </w:r>
            <w:r w:rsidR="007C6FBE" w:rsidRPr="00FF72D1">
              <w:rPr>
                <w:rFonts w:ascii="Times New Roman" w:eastAsia="Times New Roman" w:hAnsi="Times New Roman" w:cs="Times New Roman"/>
              </w:rPr>
              <w:t xml:space="preserve"> на</w:t>
            </w:r>
            <w:r w:rsidRPr="00FF72D1">
              <w:rPr>
                <w:rFonts w:ascii="Times New Roman" w:eastAsia="Times New Roman" w:hAnsi="Times New Roman" w:cs="Times New Roman"/>
              </w:rPr>
              <w:t xml:space="preserve"> 20</w:t>
            </w:r>
            <w:r w:rsidR="005C3257">
              <w:rPr>
                <w:rFonts w:ascii="Times New Roman" w:eastAsia="Times New Roman" w:hAnsi="Times New Roman" w:cs="Times New Roman"/>
              </w:rPr>
              <w:t>2</w:t>
            </w:r>
            <w:r w:rsidR="00A94A12">
              <w:rPr>
                <w:rFonts w:ascii="Times New Roman" w:eastAsia="Times New Roman" w:hAnsi="Times New Roman" w:cs="Times New Roman"/>
              </w:rPr>
              <w:t>2</w:t>
            </w:r>
            <w:r w:rsidRPr="00FF72D1">
              <w:rPr>
                <w:rFonts w:ascii="Times New Roman" w:eastAsia="Times New Roman" w:hAnsi="Times New Roman" w:cs="Times New Roman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</w:rPr>
              <w:t>, версия №1.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E00EA" w:rsidRPr="00BB7845" w:rsidRDefault="00FE00EA" w:rsidP="00F03462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72D1" w:rsidRPr="00BB7845" w:rsidTr="00FF72D1"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F72D1" w:rsidRDefault="001979B9" w:rsidP="006F55D6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FF72D1">
              <w:rPr>
                <w:rFonts w:ascii="Times New Roman" w:eastAsia="Times New Roman" w:hAnsi="Times New Roman" w:cs="Times New Roman"/>
                <w:sz w:val="24"/>
                <w:szCs w:val="24"/>
              </w:rPr>
              <w:t>/очное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F72D1" w:rsidRDefault="001979B9" w:rsidP="001979B9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1 октября</w:t>
            </w:r>
          </w:p>
        </w:tc>
        <w:tc>
          <w:tcPr>
            <w:tcW w:w="55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72D1" w:rsidRDefault="00FF72D1" w:rsidP="00FF72D1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F72D1">
              <w:rPr>
                <w:rFonts w:ascii="Times New Roman" w:eastAsia="Times New Roman" w:hAnsi="Times New Roman" w:cs="Times New Roman"/>
              </w:rPr>
              <w:t xml:space="preserve">Рассмотрение и согласование </w:t>
            </w:r>
            <w:r>
              <w:rPr>
                <w:rFonts w:ascii="Times New Roman" w:eastAsia="Times New Roman" w:hAnsi="Times New Roman" w:cs="Times New Roman"/>
              </w:rPr>
              <w:t>скорректированного</w:t>
            </w:r>
            <w:r w:rsidRPr="00FF72D1">
              <w:rPr>
                <w:rFonts w:ascii="Times New Roman" w:eastAsia="Times New Roman" w:hAnsi="Times New Roman" w:cs="Times New Roman"/>
              </w:rPr>
              <w:t xml:space="preserve"> план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Pr="00FF72D1">
              <w:rPr>
                <w:rFonts w:ascii="Times New Roman" w:eastAsia="Times New Roman" w:hAnsi="Times New Roman" w:cs="Times New Roman"/>
              </w:rPr>
              <w:t xml:space="preserve"> </w:t>
            </w:r>
            <w:r w:rsidR="007C6FBE" w:rsidRPr="00FF72D1">
              <w:rPr>
                <w:rFonts w:ascii="Times New Roman" w:eastAsia="Times New Roman" w:hAnsi="Times New Roman" w:cs="Times New Roman"/>
              </w:rPr>
              <w:t xml:space="preserve">развития </w:t>
            </w:r>
            <w:r w:rsidR="007C6FBE" w:rsidRPr="00FF72D1">
              <w:rPr>
                <w:rFonts w:ascii="Times New Roman" w:eastAsia="Times New Roman" w:hAnsi="Times New Roman" w:cs="Arial"/>
              </w:rPr>
              <w:t>предприятия</w:t>
            </w:r>
            <w:r w:rsidR="007C6FBE" w:rsidRPr="00FF72D1">
              <w:rPr>
                <w:rFonts w:ascii="Times New Roman" w:eastAsia="Times New Roman" w:hAnsi="Times New Roman" w:cs="Times New Roman"/>
              </w:rPr>
              <w:t xml:space="preserve"> на</w:t>
            </w:r>
            <w:r w:rsidRPr="00FF72D1">
              <w:rPr>
                <w:rFonts w:ascii="Times New Roman" w:eastAsia="Times New Roman" w:hAnsi="Times New Roman" w:cs="Times New Roman"/>
              </w:rPr>
              <w:t xml:space="preserve"> 20</w:t>
            </w:r>
            <w:r w:rsidR="005C3257">
              <w:rPr>
                <w:rFonts w:ascii="Times New Roman" w:eastAsia="Times New Roman" w:hAnsi="Times New Roman" w:cs="Times New Roman"/>
              </w:rPr>
              <w:t>2</w:t>
            </w:r>
            <w:r w:rsidR="00A94A12">
              <w:rPr>
                <w:rFonts w:ascii="Times New Roman" w:eastAsia="Times New Roman" w:hAnsi="Times New Roman" w:cs="Times New Roman"/>
              </w:rPr>
              <w:t>2</w:t>
            </w:r>
            <w:r w:rsidRPr="00FF72D1">
              <w:rPr>
                <w:rFonts w:ascii="Times New Roman" w:eastAsia="Times New Roman" w:hAnsi="Times New Roman" w:cs="Times New Roman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</w:rPr>
              <w:t>, версия №2.</w:t>
            </w:r>
          </w:p>
          <w:p w:rsidR="00FF72D1" w:rsidRPr="00FF72D1" w:rsidRDefault="00FF72D1" w:rsidP="00A94A12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F72D1">
              <w:rPr>
                <w:rFonts w:ascii="Times New Roman" w:eastAsia="Times New Roman" w:hAnsi="Times New Roman" w:cs="Arial"/>
              </w:rPr>
              <w:t xml:space="preserve">Рассмотрение и согласование отчета по финансово-хозяйственной деятельности предприятия </w:t>
            </w:r>
            <w:r>
              <w:rPr>
                <w:rFonts w:ascii="Times New Roman" w:eastAsia="Times New Roman" w:hAnsi="Times New Roman" w:cs="Arial"/>
              </w:rPr>
              <w:t xml:space="preserve">по итогам 9 месяцев </w:t>
            </w:r>
            <w:r w:rsidRPr="00FF72D1">
              <w:rPr>
                <w:rFonts w:ascii="Times New Roman" w:eastAsia="Times New Roman" w:hAnsi="Times New Roman" w:cs="Arial"/>
              </w:rPr>
              <w:t>20</w:t>
            </w:r>
            <w:r w:rsidR="009429C2">
              <w:rPr>
                <w:rFonts w:ascii="Times New Roman" w:eastAsia="Times New Roman" w:hAnsi="Times New Roman" w:cs="Arial"/>
              </w:rPr>
              <w:t>2</w:t>
            </w:r>
            <w:r w:rsidR="00A94A12">
              <w:rPr>
                <w:rFonts w:ascii="Times New Roman" w:eastAsia="Times New Roman" w:hAnsi="Times New Roman" w:cs="Arial"/>
              </w:rPr>
              <w:t>2</w:t>
            </w:r>
            <w:r w:rsidRPr="00FF72D1">
              <w:rPr>
                <w:rFonts w:ascii="Times New Roman" w:eastAsia="Times New Roman" w:hAnsi="Times New Roman" w:cs="Arial"/>
              </w:rPr>
              <w:t xml:space="preserve"> год</w:t>
            </w:r>
            <w:r>
              <w:rPr>
                <w:rFonts w:ascii="Times New Roman" w:eastAsia="Times New Roman" w:hAnsi="Times New Roman" w:cs="Arial"/>
              </w:rPr>
              <w:t>а</w:t>
            </w:r>
            <w:r w:rsidRPr="00FF72D1">
              <w:rPr>
                <w:rFonts w:ascii="Times New Roman" w:eastAsia="Times New Roman" w:hAnsi="Times New Roman" w:cs="Arial"/>
              </w:rPr>
              <w:t>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F72D1" w:rsidRPr="00BB7845" w:rsidRDefault="00FF72D1" w:rsidP="00F03462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8F4" w:rsidRPr="00BB7845" w:rsidTr="00FF72D1"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6F55D6" w:rsidRDefault="001979B9" w:rsidP="006F55D6">
            <w:pPr>
              <w:spacing w:after="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7C2217" w:rsidRPr="00BB7845">
              <w:rPr>
                <w:rFonts w:ascii="Times New Roman" w:eastAsia="Times New Roman" w:hAnsi="Times New Roman" w:cs="Times New Roman"/>
                <w:sz w:val="24"/>
                <w:szCs w:val="24"/>
              </w:rPr>
              <w:t>/очное</w:t>
            </w:r>
          </w:p>
          <w:p w:rsidR="0043589E" w:rsidRPr="00BB7845" w:rsidRDefault="0043589E" w:rsidP="006F55D6">
            <w:pPr>
              <w:spacing w:after="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3589E" w:rsidRPr="00BB7845" w:rsidRDefault="001979B9" w:rsidP="00F03462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1 ноября </w:t>
            </w:r>
          </w:p>
        </w:tc>
        <w:tc>
          <w:tcPr>
            <w:tcW w:w="55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3589E" w:rsidRPr="007C6FBE" w:rsidRDefault="0043589E" w:rsidP="00A94A12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6FBE">
              <w:rPr>
                <w:rFonts w:ascii="Times New Roman" w:eastAsia="Times New Roman" w:hAnsi="Times New Roman" w:cs="Times New Roman"/>
              </w:rPr>
              <w:t xml:space="preserve">Рассмотрение </w:t>
            </w:r>
            <w:r w:rsidR="006F55D6" w:rsidRPr="007C6FBE">
              <w:rPr>
                <w:rFonts w:ascii="Times New Roman" w:eastAsia="Times New Roman" w:hAnsi="Times New Roman" w:cs="Times New Roman"/>
              </w:rPr>
              <w:t xml:space="preserve">проекта </w:t>
            </w:r>
            <w:r w:rsidRPr="007C6FBE">
              <w:rPr>
                <w:rFonts w:ascii="Times New Roman" w:eastAsia="Times New Roman" w:hAnsi="Times New Roman" w:cs="Times New Roman"/>
              </w:rPr>
              <w:t xml:space="preserve">плана </w:t>
            </w:r>
            <w:r w:rsidR="009C7AEE" w:rsidRPr="007C6FBE">
              <w:rPr>
                <w:rFonts w:ascii="Times New Roman" w:eastAsia="Times New Roman" w:hAnsi="Times New Roman" w:cs="Times New Roman"/>
              </w:rPr>
              <w:t>развития предприятия</w:t>
            </w:r>
            <w:r w:rsidRPr="007C6FBE">
              <w:rPr>
                <w:rFonts w:ascii="Times New Roman" w:eastAsia="Times New Roman" w:hAnsi="Times New Roman" w:cs="Times New Roman"/>
              </w:rPr>
              <w:t xml:space="preserve"> на 20</w:t>
            </w:r>
            <w:r w:rsidR="005C3257" w:rsidRPr="007C6FBE">
              <w:rPr>
                <w:rFonts w:ascii="Times New Roman" w:eastAsia="Times New Roman" w:hAnsi="Times New Roman" w:cs="Times New Roman"/>
              </w:rPr>
              <w:t>2</w:t>
            </w:r>
            <w:r w:rsidR="00A94A12">
              <w:rPr>
                <w:rFonts w:ascii="Times New Roman" w:eastAsia="Times New Roman" w:hAnsi="Times New Roman" w:cs="Times New Roman"/>
              </w:rPr>
              <w:t>3</w:t>
            </w:r>
            <w:r w:rsidR="00FE00EA" w:rsidRPr="007C6FBE">
              <w:rPr>
                <w:rFonts w:ascii="Times New Roman" w:eastAsia="Times New Roman" w:hAnsi="Times New Roman" w:cs="Times New Roman"/>
              </w:rPr>
              <w:t xml:space="preserve"> </w:t>
            </w:r>
            <w:r w:rsidRPr="007C6FBE">
              <w:rPr>
                <w:rFonts w:ascii="Times New Roman" w:eastAsia="Times New Roman" w:hAnsi="Times New Roman" w:cs="Times New Roman"/>
              </w:rPr>
              <w:t>год</w:t>
            </w:r>
            <w:r w:rsidR="001E38AC" w:rsidRPr="007C6FBE">
              <w:rPr>
                <w:rFonts w:ascii="Times New Roman" w:eastAsia="Times New Roman" w:hAnsi="Times New Roman" w:cs="Times New Roman"/>
              </w:rPr>
              <w:t>, версия №1</w:t>
            </w:r>
            <w:r w:rsidRPr="007C6FB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3589E" w:rsidRPr="00BB7845" w:rsidRDefault="0043589E" w:rsidP="00F03462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79B9" w:rsidRPr="00BB7845" w:rsidTr="00FF72D1"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1E38AC" w:rsidRDefault="001E38AC" w:rsidP="001E38AC">
            <w:pPr>
              <w:spacing w:after="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BB7845">
              <w:rPr>
                <w:rFonts w:ascii="Times New Roman" w:eastAsia="Times New Roman" w:hAnsi="Times New Roman" w:cs="Times New Roman"/>
                <w:sz w:val="24"/>
                <w:szCs w:val="24"/>
              </w:rPr>
              <w:t>/очное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  <w:p w:rsidR="001979B9" w:rsidRDefault="001E38AC" w:rsidP="001E38AC">
            <w:pPr>
              <w:spacing w:after="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заочное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1979B9" w:rsidRDefault="001E38AC" w:rsidP="00F03462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55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1979B9" w:rsidRPr="007C6FBE" w:rsidRDefault="001979B9" w:rsidP="001979B9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</w:pPr>
            <w:r w:rsidRPr="007C6FBE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Принятие решения в части премирования руководителя предприятия, его заместителей, главного бухгалтера в честь государственных праздников (День первого</w:t>
            </w:r>
            <w:r w:rsidR="005C3257" w:rsidRPr="007C6FBE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Президента, День Независимости</w:t>
            </w:r>
            <w:r w:rsidRPr="007C6FBE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) в пределах средств, утвержденных Планом развития.</w:t>
            </w:r>
          </w:p>
          <w:p w:rsidR="001979B9" w:rsidRPr="007C6FBE" w:rsidRDefault="001979B9" w:rsidP="00A94A12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6FBE">
              <w:rPr>
                <w:rFonts w:ascii="Times New Roman" w:eastAsia="Times New Roman" w:hAnsi="Times New Roman" w:cs="Times New Roman"/>
              </w:rPr>
              <w:t>Рассмотрение и утверждение плана работы Наблюдательного совета на 20</w:t>
            </w:r>
            <w:r w:rsidR="005C3257" w:rsidRPr="007C6FBE">
              <w:rPr>
                <w:rFonts w:ascii="Times New Roman" w:eastAsia="Times New Roman" w:hAnsi="Times New Roman" w:cs="Times New Roman"/>
              </w:rPr>
              <w:t>2</w:t>
            </w:r>
            <w:r w:rsidR="00A94A12">
              <w:rPr>
                <w:rFonts w:ascii="Times New Roman" w:eastAsia="Times New Roman" w:hAnsi="Times New Roman" w:cs="Times New Roman"/>
              </w:rPr>
              <w:t xml:space="preserve">3 </w:t>
            </w:r>
            <w:r w:rsidRPr="007C6FBE">
              <w:rPr>
                <w:rFonts w:ascii="Times New Roman" w:eastAsia="Times New Roman" w:hAnsi="Times New Roman" w:cs="Times New Roman"/>
              </w:rPr>
              <w:t>год.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1979B9" w:rsidRPr="00BB7845" w:rsidRDefault="001979B9" w:rsidP="00F03462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D54C0" w:rsidRPr="00BB7845" w:rsidRDefault="003D54C0">
      <w:pPr>
        <w:rPr>
          <w:rFonts w:ascii="Times New Roman" w:hAnsi="Times New Roman" w:cs="Times New Roman"/>
          <w:sz w:val="24"/>
          <w:szCs w:val="24"/>
        </w:rPr>
      </w:pPr>
    </w:p>
    <w:sectPr w:rsidR="003D54C0" w:rsidRPr="00BB7845" w:rsidSect="000D18F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675FC"/>
    <w:multiLevelType w:val="hybridMultilevel"/>
    <w:tmpl w:val="0046B9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05001"/>
    <w:multiLevelType w:val="hybridMultilevel"/>
    <w:tmpl w:val="82BE19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321A63"/>
    <w:multiLevelType w:val="hybridMultilevel"/>
    <w:tmpl w:val="D06C779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555690"/>
    <w:multiLevelType w:val="hybridMultilevel"/>
    <w:tmpl w:val="1AD263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5B1FC7"/>
    <w:multiLevelType w:val="hybridMultilevel"/>
    <w:tmpl w:val="E74A8676"/>
    <w:lvl w:ilvl="0" w:tplc="2A3813E0">
      <w:start w:val="1"/>
      <w:numFmt w:val="decimal"/>
      <w:lvlText w:val="%1)"/>
      <w:lvlJc w:val="left"/>
      <w:pPr>
        <w:ind w:left="105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0931CC"/>
    <w:multiLevelType w:val="hybridMultilevel"/>
    <w:tmpl w:val="107CD75E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346949"/>
    <w:multiLevelType w:val="hybridMultilevel"/>
    <w:tmpl w:val="8E2CC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731194"/>
    <w:multiLevelType w:val="hybridMultilevel"/>
    <w:tmpl w:val="C6DCA04E"/>
    <w:lvl w:ilvl="0" w:tplc="491638C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5211F4"/>
    <w:multiLevelType w:val="hybridMultilevel"/>
    <w:tmpl w:val="9BCA1868"/>
    <w:lvl w:ilvl="0" w:tplc="BFC22D1E">
      <w:start w:val="1"/>
      <w:numFmt w:val="decimal"/>
      <w:lvlText w:val="%1."/>
      <w:lvlJc w:val="left"/>
      <w:pPr>
        <w:ind w:left="2073" w:hanging="108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C71A37"/>
    <w:multiLevelType w:val="hybridMultilevel"/>
    <w:tmpl w:val="BB9E18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BDF5000"/>
    <w:multiLevelType w:val="hybridMultilevel"/>
    <w:tmpl w:val="BB9E18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449033B"/>
    <w:multiLevelType w:val="hybridMultilevel"/>
    <w:tmpl w:val="6F5A68C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471BB5"/>
    <w:multiLevelType w:val="hybridMultilevel"/>
    <w:tmpl w:val="409C10D8"/>
    <w:lvl w:ilvl="0" w:tplc="E130A966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8D29A4"/>
    <w:multiLevelType w:val="hybridMultilevel"/>
    <w:tmpl w:val="AE1C16C8"/>
    <w:lvl w:ilvl="0" w:tplc="70060C9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1257370"/>
    <w:multiLevelType w:val="hybridMultilevel"/>
    <w:tmpl w:val="BF6C3020"/>
    <w:lvl w:ilvl="0" w:tplc="80968076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2627E7B"/>
    <w:multiLevelType w:val="hybridMultilevel"/>
    <w:tmpl w:val="BB9E1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B7B60B5"/>
    <w:multiLevelType w:val="hybridMultilevel"/>
    <w:tmpl w:val="CE0AF498"/>
    <w:lvl w:ilvl="0" w:tplc="0C30D31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theme="minorBidi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F4181B"/>
    <w:multiLevelType w:val="hybridMultilevel"/>
    <w:tmpl w:val="BB9E18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11C7055"/>
    <w:multiLevelType w:val="hybridMultilevel"/>
    <w:tmpl w:val="5ECAE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701E0D"/>
    <w:multiLevelType w:val="hybridMultilevel"/>
    <w:tmpl w:val="FDD44E5E"/>
    <w:lvl w:ilvl="0" w:tplc="F98858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083391"/>
    <w:multiLevelType w:val="hybridMultilevel"/>
    <w:tmpl w:val="BB9E18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E224BCA"/>
    <w:multiLevelType w:val="hybridMultilevel"/>
    <w:tmpl w:val="A82C2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801E61"/>
    <w:multiLevelType w:val="hybridMultilevel"/>
    <w:tmpl w:val="E814DDE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3AE1C5A"/>
    <w:multiLevelType w:val="hybridMultilevel"/>
    <w:tmpl w:val="B20619A0"/>
    <w:lvl w:ilvl="0" w:tplc="A4BE9A5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790308A"/>
    <w:multiLevelType w:val="hybridMultilevel"/>
    <w:tmpl w:val="BB9E18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CD8376D"/>
    <w:multiLevelType w:val="hybridMultilevel"/>
    <w:tmpl w:val="BB9E18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18"/>
  </w:num>
  <w:num w:numId="18">
    <w:abstractNumId w:val="0"/>
  </w:num>
  <w:num w:numId="19">
    <w:abstractNumId w:val="21"/>
  </w:num>
  <w:num w:numId="20">
    <w:abstractNumId w:val="15"/>
  </w:num>
  <w:num w:numId="21">
    <w:abstractNumId w:val="24"/>
  </w:num>
  <w:num w:numId="22">
    <w:abstractNumId w:val="9"/>
  </w:num>
  <w:num w:numId="23">
    <w:abstractNumId w:val="17"/>
  </w:num>
  <w:num w:numId="24">
    <w:abstractNumId w:val="10"/>
  </w:num>
  <w:num w:numId="25">
    <w:abstractNumId w:val="25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462"/>
    <w:rsid w:val="00020D98"/>
    <w:rsid w:val="0006136C"/>
    <w:rsid w:val="0006730D"/>
    <w:rsid w:val="000C66B2"/>
    <w:rsid w:val="000D18F4"/>
    <w:rsid w:val="00110541"/>
    <w:rsid w:val="001979B9"/>
    <w:rsid w:val="001E38AC"/>
    <w:rsid w:val="0021013F"/>
    <w:rsid w:val="00243B60"/>
    <w:rsid w:val="003D4558"/>
    <w:rsid w:val="003D54C0"/>
    <w:rsid w:val="0043589E"/>
    <w:rsid w:val="004601C1"/>
    <w:rsid w:val="005C3257"/>
    <w:rsid w:val="006E23BE"/>
    <w:rsid w:val="006F55D6"/>
    <w:rsid w:val="0077258C"/>
    <w:rsid w:val="007C2217"/>
    <w:rsid w:val="007C6FBE"/>
    <w:rsid w:val="007F4CC5"/>
    <w:rsid w:val="00865DAA"/>
    <w:rsid w:val="008E40D2"/>
    <w:rsid w:val="00916F66"/>
    <w:rsid w:val="009429C2"/>
    <w:rsid w:val="009C7AEE"/>
    <w:rsid w:val="00A34B59"/>
    <w:rsid w:val="00A83FC6"/>
    <w:rsid w:val="00A94A12"/>
    <w:rsid w:val="00B744D5"/>
    <w:rsid w:val="00BB7845"/>
    <w:rsid w:val="00D61149"/>
    <w:rsid w:val="00F03462"/>
    <w:rsid w:val="00FC33D6"/>
    <w:rsid w:val="00FE00EA"/>
    <w:rsid w:val="00FF7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533850-8F6D-45E2-9907-5BFCE532C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346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0346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034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F03462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s1">
    <w:name w:val="s1"/>
    <w:basedOn w:val="a0"/>
    <w:rsid w:val="00F03462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styleId="a6">
    <w:name w:val="Strong"/>
    <w:basedOn w:val="a0"/>
    <w:uiPriority w:val="22"/>
    <w:qFormat/>
    <w:rsid w:val="00F034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64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Приёмная</cp:lastModifiedBy>
  <cp:revision>2</cp:revision>
  <cp:lastPrinted>2016-11-26T07:59:00Z</cp:lastPrinted>
  <dcterms:created xsi:type="dcterms:W3CDTF">2022-01-28T08:46:00Z</dcterms:created>
  <dcterms:modified xsi:type="dcterms:W3CDTF">2022-01-28T08:46:00Z</dcterms:modified>
</cp:coreProperties>
</file>