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A5" w:rsidRPr="00841817" w:rsidRDefault="00635FA5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  <w:lang w:val="kk-KZ"/>
        </w:rPr>
      </w:pP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841817">
        <w:rPr>
          <w:bCs w:val="0"/>
          <w:sz w:val="28"/>
          <w:szCs w:val="28"/>
        </w:rPr>
        <w:t xml:space="preserve">Объявление о </w:t>
      </w:r>
      <w:r w:rsidRPr="00841817">
        <w:rPr>
          <w:sz w:val="28"/>
          <w:szCs w:val="28"/>
        </w:rPr>
        <w:t>проведении закупа товаров способом запроса ценовых предложений</w:t>
      </w:r>
      <w:r w:rsidR="00381012" w:rsidRPr="00841817">
        <w:rPr>
          <w:sz w:val="28"/>
          <w:szCs w:val="28"/>
        </w:rPr>
        <w:t xml:space="preserve"> №</w:t>
      </w:r>
      <w:r w:rsidR="00EA0E6F">
        <w:rPr>
          <w:sz w:val="28"/>
          <w:szCs w:val="28"/>
        </w:rPr>
        <w:t>7</w:t>
      </w:r>
      <w:r w:rsidR="00103E40" w:rsidRPr="00841817">
        <w:rPr>
          <w:sz w:val="28"/>
          <w:szCs w:val="28"/>
        </w:rPr>
        <w:t xml:space="preserve"> </w:t>
      </w:r>
    </w:p>
    <w:p w:rsidR="00455279" w:rsidRPr="00841817" w:rsidRDefault="00455279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  <w:lang w:val="kk-KZ"/>
        </w:rPr>
      </w:pPr>
      <w:r w:rsidRPr="00841817">
        <w:rPr>
          <w:sz w:val="28"/>
          <w:szCs w:val="28"/>
          <w:lang w:val="kk-KZ"/>
        </w:rPr>
        <w:t>г.Алматы                                                                           «</w:t>
      </w:r>
      <w:r w:rsidR="006476A8">
        <w:rPr>
          <w:sz w:val="28"/>
          <w:szCs w:val="28"/>
          <w:lang w:val="kk-KZ"/>
        </w:rPr>
        <w:t>1</w:t>
      </w:r>
      <w:r w:rsidR="0044439D">
        <w:rPr>
          <w:sz w:val="28"/>
          <w:szCs w:val="28"/>
          <w:lang w:val="kk-KZ"/>
        </w:rPr>
        <w:t>7</w:t>
      </w:r>
      <w:r w:rsidRPr="00841817">
        <w:rPr>
          <w:sz w:val="28"/>
          <w:szCs w:val="28"/>
          <w:lang w:val="kk-KZ"/>
        </w:rPr>
        <w:t>»</w:t>
      </w:r>
      <w:r w:rsidR="00BC0930">
        <w:rPr>
          <w:sz w:val="28"/>
          <w:szCs w:val="28"/>
          <w:lang w:val="kk-KZ"/>
        </w:rPr>
        <w:t xml:space="preserve"> </w:t>
      </w:r>
      <w:r w:rsidR="00EA0E6F">
        <w:rPr>
          <w:sz w:val="28"/>
          <w:szCs w:val="28"/>
          <w:lang w:val="kk-KZ"/>
        </w:rPr>
        <w:t>августа</w:t>
      </w:r>
      <w:r w:rsidR="00BD2F43" w:rsidRPr="00841817">
        <w:rPr>
          <w:sz w:val="28"/>
          <w:szCs w:val="28"/>
        </w:rPr>
        <w:t xml:space="preserve"> </w:t>
      </w:r>
      <w:r w:rsidR="00813370" w:rsidRPr="00841817">
        <w:rPr>
          <w:sz w:val="28"/>
          <w:szCs w:val="28"/>
          <w:lang w:val="kk-KZ"/>
        </w:rPr>
        <w:t>20</w:t>
      </w:r>
      <w:r w:rsidR="00744CCD" w:rsidRPr="00841817">
        <w:rPr>
          <w:sz w:val="28"/>
          <w:szCs w:val="28"/>
          <w:lang w:val="kk-KZ"/>
        </w:rPr>
        <w:t>2</w:t>
      </w:r>
      <w:r w:rsidR="00086586">
        <w:rPr>
          <w:sz w:val="28"/>
          <w:szCs w:val="28"/>
          <w:lang w:val="kk-KZ"/>
        </w:rPr>
        <w:t>1</w:t>
      </w:r>
      <w:r w:rsidRPr="00841817">
        <w:rPr>
          <w:sz w:val="28"/>
          <w:szCs w:val="28"/>
          <w:lang w:val="kk-KZ"/>
        </w:rPr>
        <w:t xml:space="preserve"> года</w:t>
      </w: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4"/>
          <w:szCs w:val="24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41817">
        <w:rPr>
          <w:spacing w:val="2"/>
        </w:rPr>
        <w:t>ГКП на ПХВ «</w:t>
      </w:r>
      <w:r w:rsidR="00813370" w:rsidRPr="00841817">
        <w:t>Центр перинатологии и детской кардиохирургии</w:t>
      </w:r>
      <w:r w:rsidRPr="00841817">
        <w:rPr>
          <w:spacing w:val="2"/>
        </w:rPr>
        <w:t>» УЗ г.Алматы,</w:t>
      </w:r>
      <w:r w:rsidR="009B550D" w:rsidRPr="00841817">
        <w:rPr>
          <w:spacing w:val="2"/>
        </w:rPr>
        <w:t xml:space="preserve"> расположенный по адресу</w:t>
      </w:r>
      <w:r w:rsidR="006D5619" w:rsidRPr="00841817">
        <w:rPr>
          <w:spacing w:val="2"/>
        </w:rPr>
        <w:t xml:space="preserve"> </w:t>
      </w:r>
      <w:r w:rsidR="00813370" w:rsidRPr="00841817">
        <w:rPr>
          <w:spacing w:val="2"/>
        </w:rPr>
        <w:t>г.Алматы,</w:t>
      </w:r>
      <w:r w:rsidR="0048635D" w:rsidRPr="00841817">
        <w:rPr>
          <w:spacing w:val="2"/>
        </w:rPr>
        <w:t xml:space="preserve"> ул.</w:t>
      </w:r>
      <w:r w:rsidR="00813370" w:rsidRPr="00841817">
        <w:rPr>
          <w:spacing w:val="2"/>
        </w:rPr>
        <w:t xml:space="preserve"> Басенова, дом</w:t>
      </w:r>
      <w:r w:rsidRPr="00841817">
        <w:rPr>
          <w:spacing w:val="2"/>
        </w:rPr>
        <w:t xml:space="preserve"> 2 объявляет о </w:t>
      </w:r>
      <w:r w:rsidRPr="00841817">
        <w:rPr>
          <w:spacing w:val="2"/>
          <w:lang w:val="kk-KZ"/>
        </w:rPr>
        <w:t xml:space="preserve">проведении закупа способом запроса ценовых </w:t>
      </w:r>
      <w:r w:rsidR="00074E9F" w:rsidRPr="00841817">
        <w:rPr>
          <w:spacing w:val="2"/>
          <w:lang w:val="kk-KZ"/>
        </w:rPr>
        <w:t>предложений следующих</w:t>
      </w:r>
      <w:r w:rsidRPr="00841817">
        <w:rPr>
          <w:spacing w:val="2"/>
          <w:lang w:val="kk-KZ"/>
        </w:rPr>
        <w:t xml:space="preserve"> товаров</w:t>
      </w:r>
      <w:r w:rsidR="00A80C3C" w:rsidRPr="00841817">
        <w:rPr>
          <w:spacing w:val="2"/>
          <w:lang w:val="kk-KZ"/>
        </w:rPr>
        <w:t>:</w:t>
      </w:r>
    </w:p>
    <w:p w:rsidR="00655965" w:rsidRPr="00841817" w:rsidRDefault="00EF20D0" w:rsidP="00CD078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lang w:val="kk-KZ"/>
        </w:rPr>
      </w:pPr>
      <w:bookmarkStart w:id="0" w:name="z196"/>
      <w:bookmarkEnd w:id="0"/>
      <w:r w:rsidRPr="00841817">
        <w:rPr>
          <w:spacing w:val="2"/>
          <w:lang w:val="kk-KZ"/>
        </w:rPr>
        <w:t>Перечень товаров</w:t>
      </w:r>
      <w:r w:rsidR="00962D58" w:rsidRPr="00841817">
        <w:rPr>
          <w:spacing w:val="2"/>
        </w:rPr>
        <w:t>:</w:t>
      </w:r>
      <w:r w:rsidR="00833413" w:rsidRPr="00841817">
        <w:rPr>
          <w:spacing w:val="2"/>
        </w:rPr>
        <w:tab/>
      </w:r>
    </w:p>
    <w:p w:rsidR="006B4E4F" w:rsidRPr="00841817" w:rsidRDefault="006B4E4F" w:rsidP="006B4E4F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tbl>
      <w:tblPr>
        <w:tblpPr w:leftFromText="180" w:rightFromText="180" w:vertAnchor="text" w:tblpY="1"/>
        <w:tblOverlap w:val="never"/>
        <w:tblW w:w="15614" w:type="dxa"/>
        <w:tblLook w:val="04A0" w:firstRow="1" w:lastRow="0" w:firstColumn="1" w:lastColumn="0" w:noHBand="0" w:noVBand="1"/>
      </w:tblPr>
      <w:tblGrid>
        <w:gridCol w:w="500"/>
        <w:gridCol w:w="3444"/>
        <w:gridCol w:w="5675"/>
        <w:gridCol w:w="1080"/>
        <w:gridCol w:w="1179"/>
        <w:gridCol w:w="1140"/>
        <w:gridCol w:w="1371"/>
        <w:gridCol w:w="1225"/>
      </w:tblGrid>
      <w:tr w:rsidR="00FF427F" w:rsidRPr="00CE6E8B" w:rsidTr="009A3273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закупаемого товара (МНН)</w:t>
            </w:r>
          </w:p>
        </w:tc>
        <w:tc>
          <w:tcPr>
            <w:tcW w:w="5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Характеристика (комплектация) закупаемого товара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(тенге)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(тенге)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Место поставки</w:t>
            </w:r>
          </w:p>
        </w:tc>
      </w:tr>
      <w:tr w:rsidR="00FF427F" w:rsidRPr="00CE6E8B" w:rsidTr="000E01A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Материал контрольный уровень 1 для анализатора газов крови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EPOC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4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Материалы контроля качества представляют собой вещества, для которых известны ожидаемые значения в клинически значимом диапазоне для каждого параметра. Система определяет все результаты, выходящие за пределы диапазона.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35 000,00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г.Алматы, ул.Басенова дом 2</w:t>
            </w:r>
          </w:p>
        </w:tc>
      </w:tr>
      <w:tr w:rsidR="00FF427F" w:rsidRPr="00CE6E8B" w:rsidTr="00426AA8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Материал контрольный уровень 2 для анализатора газов крови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EPOC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4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Материалы контроля качества представляют собой вещества, для которых известны ожидаемые значения в клинически значимом диапазоне для каждого параметра. Система определяет все результаты, выходящие за пределы диапазона.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35 000,00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г.Алматы, ул.Басенова дом 2</w:t>
            </w:r>
          </w:p>
        </w:tc>
      </w:tr>
      <w:tr w:rsidR="00FF427F" w:rsidRPr="00CE6E8B" w:rsidTr="000B4CFF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Материал контрольный уровень 3 для анализатора газов крови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EPOC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4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Материалы контроля качества представляют собой вещества, для которых известны ожидаемые значения в клинически значимом диапазоне для каждого параметра. Система определяет все результаты, выходящие за пределы диапазона.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35 000,00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г.Алматы, ул.Басенова дом 2</w:t>
            </w:r>
          </w:p>
        </w:tc>
      </w:tr>
      <w:tr w:rsidR="00FF427F" w:rsidRPr="00CE6E8B" w:rsidTr="00F408F2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Одноразовая тест карта для определения газов, электролитов и метаболитов крови для  анализатора газов крови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EPOC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упаковке не менее 50 штук</w:t>
            </w:r>
          </w:p>
        </w:tc>
        <w:tc>
          <w:tcPr>
            <w:tcW w:w="5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811C6C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1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Одноразовая тест карта для определения газов, электролитов и метаболитов крови</w:t>
            </w:r>
            <w:r w:rsidRPr="00811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могут измерять </w:t>
            </w:r>
            <w:r w:rsidRPr="00811C6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811C6C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pH</w:t>
            </w:r>
            <w:r w:rsidRPr="00811C6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Pr="00811C6C">
              <w:rPr>
                <w:rFonts w:ascii="Times New Roman" w:hAnsi="Times New Roman" w:cs="Times New Roman"/>
                <w:sz w:val="18"/>
                <w:szCs w:val="18"/>
              </w:rPr>
              <w:t xml:space="preserve"> парциальное давление кислорода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  <w:lang w:val="en-US"/>
                    </w:rPr>
                    <m:t>pO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b>
              </m:sSub>
            </m:oMath>
            <w:r w:rsidRPr="00811C6C">
              <w:rPr>
                <w:rFonts w:ascii="Times New Roman" w:hAnsi="Times New Roman" w:cs="Times New Roman"/>
                <w:sz w:val="18"/>
                <w:szCs w:val="18"/>
              </w:rPr>
              <w:t>), парциальное давление углекислого газа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  <w:lang w:val="en-US"/>
                    </w:rPr>
                    <m:t>pCO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b>
              </m:sSub>
            </m:oMath>
            <w:r w:rsidRPr="00811C6C">
              <w:rPr>
                <w:rFonts w:ascii="Times New Roman" w:hAnsi="Times New Roman" w:cs="Times New Roman"/>
                <w:sz w:val="18"/>
                <w:szCs w:val="18"/>
              </w:rPr>
              <w:t>),  натрий (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Na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+</m:t>
                  </m:r>
                </m:sup>
              </m:sSup>
            </m:oMath>
            <w:r w:rsidRPr="00811C6C">
              <w:rPr>
                <w:rFonts w:ascii="Times New Roman" w:hAnsi="Times New Roman" w:cs="Times New Roman"/>
                <w:sz w:val="18"/>
                <w:szCs w:val="18"/>
              </w:rPr>
              <w:t>), калий (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  <w:lang w:val="kk-KZ"/>
                    </w:rPr>
                    <m:t>K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+</m:t>
                  </m:r>
                </m:sup>
              </m:sSup>
            </m:oMath>
            <w:r w:rsidRPr="00811C6C">
              <w:rPr>
                <w:rFonts w:ascii="Times New Roman" w:hAnsi="Times New Roman" w:cs="Times New Roman"/>
                <w:sz w:val="18"/>
                <w:szCs w:val="18"/>
              </w:rPr>
              <w:t>),  ионизированный кальций (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  <w:lang w:val="en-US"/>
                    </w:rPr>
                    <m:t>Ca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++</m:t>
                  </m:r>
                </m:sup>
              </m:sSup>
              <m:r>
                <w:rPr>
                  <w:rFonts w:ascii="Cambria Math" w:hAnsi="Cambria Math" w:cs="Times New Roman"/>
                  <w:sz w:val="18"/>
                  <w:szCs w:val="18"/>
                </w:rPr>
                <m:t>)</m:t>
              </m:r>
            </m:oMath>
            <w:r w:rsidRPr="00811C6C">
              <w:rPr>
                <w:rFonts w:ascii="Times New Roman" w:hAnsi="Times New Roman" w:cs="Times New Roman"/>
                <w:sz w:val="18"/>
                <w:szCs w:val="18"/>
              </w:rPr>
              <w:t>,  хлор (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  <w:lang w:val="en-US"/>
                    </w:rPr>
                    <m:t>Cl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-</m:t>
                  </m:r>
                </m:sup>
              </m:sSup>
              <m:r>
                <w:rPr>
                  <w:rFonts w:ascii="Cambria Math" w:hAnsi="Cambria Math" w:cs="Times New Roman"/>
                  <w:sz w:val="18"/>
                  <w:szCs w:val="18"/>
                </w:rPr>
                <m:t>)</m:t>
              </m:r>
            </m:oMath>
            <w:r w:rsidRPr="00811C6C">
              <w:rPr>
                <w:rFonts w:ascii="Times New Roman" w:hAnsi="Times New Roman" w:cs="Times New Roman"/>
                <w:sz w:val="18"/>
                <w:szCs w:val="18"/>
              </w:rPr>
              <w:t>, глюкозу, лактат проба крови 92 мкл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811C6C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8 240 000,00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г.Алматы, ул.Басенова дом 2</w:t>
            </w:r>
          </w:p>
        </w:tc>
      </w:tr>
      <w:tr w:rsidR="00FF427F" w:rsidRPr="00CE6E8B" w:rsidTr="006E6843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Капилляры</w:t>
            </w:r>
          </w:p>
        </w:tc>
        <w:tc>
          <w:tcPr>
            <w:tcW w:w="5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FF427F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427F">
              <w:rPr>
                <w:rFonts w:ascii="Times New Roman" w:hAnsi="Times New Roman" w:cs="Times New Roman"/>
                <w:sz w:val="18"/>
                <w:szCs w:val="18"/>
              </w:rPr>
              <w:t>Капилляры гепаринизированные. Капилляры объемами 97 мкл. предназначенные для забора проб крови, с поршнем для введения крови в прибор. В упаковке не менее 50 штук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27F" w:rsidRPr="00CE6E8B" w:rsidRDefault="00FF427F" w:rsidP="00FF4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1 880 000,00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427F" w:rsidRPr="004F4898" w:rsidRDefault="00FF427F" w:rsidP="00FF4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г.Алматы, ул.Басенова дом 2</w:t>
            </w:r>
          </w:p>
        </w:tc>
      </w:tr>
    </w:tbl>
    <w:p w:rsidR="00841817" w:rsidRPr="00841817" w:rsidRDefault="00841817" w:rsidP="006878D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>2) сроки и условия поставки;</w:t>
      </w:r>
      <w:bookmarkStart w:id="1" w:name="z197"/>
      <w:bookmarkEnd w:id="1"/>
    </w:p>
    <w:p w:rsidR="002B25F8" w:rsidRPr="00841817" w:rsidRDefault="00A80C3C" w:rsidP="002B25F8">
      <w:pPr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заявке Заказчика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,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в течении 202</w:t>
      </w:r>
      <w:r w:rsidR="00086586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года, поставка не более </w:t>
      </w:r>
      <w:r w:rsidR="00CD0784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пятнадцати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календарных дней после получения заявки от Заказчика,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 поставка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на условиях ИНКОТЕРМС 2010  (пункт назначения,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en-US"/>
        </w:rPr>
        <w:t>DDP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</w:t>
      </w:r>
      <w:r w:rsidR="002B25F8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2B25F8"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EF20D0" w:rsidRPr="00841817" w:rsidRDefault="00813370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</w:rPr>
        <w:t xml:space="preserve"> 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  <w:lang w:val="kk-KZ"/>
        </w:rPr>
        <w:t xml:space="preserve">4) место представления (приема) документов и окончательный срок подачи </w:t>
      </w:r>
      <w:r w:rsidR="00655965" w:rsidRPr="00841817">
        <w:rPr>
          <w:spacing w:val="2"/>
          <w:lang w:val="kk-KZ"/>
        </w:rPr>
        <w:t>ценовых предложений</w:t>
      </w:r>
      <w:r w:rsidRPr="00841817">
        <w:rPr>
          <w:spacing w:val="2"/>
          <w:lang w:val="kk-KZ"/>
        </w:rPr>
        <w:t>;</w:t>
      </w:r>
      <w:bookmarkStart w:id="2" w:name="z199"/>
      <w:bookmarkEnd w:id="2"/>
    </w:p>
    <w:p w:rsidR="00EF20D0" w:rsidRPr="00841817" w:rsidRDefault="00EF20D0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lastRenderedPageBreak/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t>Центр перинатологии и детской кардиохирургии</w:t>
      </w:r>
      <w:r w:rsidR="00813370" w:rsidRPr="00841817">
        <w:rPr>
          <w:spacing w:val="2"/>
        </w:rPr>
        <w:t>» УЗ г.Алматы</w:t>
      </w:r>
      <w:r w:rsidRPr="00841817">
        <w:rPr>
          <w:spacing w:val="2"/>
        </w:rPr>
        <w:t>,</w:t>
      </w:r>
      <w:r w:rsidR="00C83186" w:rsidRPr="00841817">
        <w:rPr>
          <w:spacing w:val="2"/>
          <w:lang w:val="kk-KZ"/>
        </w:rPr>
        <w:t xml:space="preserve"> </w:t>
      </w:r>
      <w:r w:rsidR="00813370" w:rsidRPr="00841817">
        <w:rPr>
          <w:spacing w:val="2"/>
        </w:rPr>
        <w:t xml:space="preserve">г.Алматы, </w:t>
      </w:r>
      <w:r w:rsidR="0048635D" w:rsidRPr="00841817">
        <w:rPr>
          <w:spacing w:val="2"/>
        </w:rPr>
        <w:t xml:space="preserve">ул. </w:t>
      </w:r>
      <w:r w:rsidR="00813370" w:rsidRPr="00841817">
        <w:rPr>
          <w:spacing w:val="2"/>
        </w:rPr>
        <w:t>Басенова, дом 2</w:t>
      </w:r>
      <w:r w:rsidRPr="00841817">
        <w:rPr>
          <w:spacing w:val="2"/>
        </w:rPr>
        <w:t xml:space="preserve">, второй этаж, </w:t>
      </w:r>
      <w:r w:rsidR="00813370" w:rsidRPr="00841817">
        <w:rPr>
          <w:spacing w:val="2"/>
        </w:rPr>
        <w:t>отдел государственных закупок</w:t>
      </w:r>
      <w:r w:rsidRPr="00841817">
        <w:rPr>
          <w:spacing w:val="2"/>
        </w:rPr>
        <w:t xml:space="preserve">, окончательный срок представления подачи ценовых предложений до </w:t>
      </w:r>
      <w:r w:rsidR="00BE7B70">
        <w:rPr>
          <w:spacing w:val="2"/>
        </w:rPr>
        <w:t>10</w:t>
      </w:r>
      <w:r w:rsidR="0086313E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Pr="00841817">
        <w:rPr>
          <w:spacing w:val="2"/>
        </w:rPr>
        <w:t xml:space="preserve">0 (времени </w:t>
      </w:r>
      <w:r w:rsidR="00813370" w:rsidRPr="00841817">
        <w:rPr>
          <w:spacing w:val="2"/>
        </w:rPr>
        <w:t>Нур-Султан</w:t>
      </w:r>
      <w:r w:rsidR="00956D07" w:rsidRPr="00841817">
        <w:rPr>
          <w:spacing w:val="2"/>
        </w:rPr>
        <w:t xml:space="preserve">) </w:t>
      </w:r>
      <w:r w:rsidR="00F744B5" w:rsidRPr="00841817">
        <w:rPr>
          <w:spacing w:val="2"/>
        </w:rPr>
        <w:t>«</w:t>
      </w:r>
      <w:r w:rsidR="006476A8">
        <w:rPr>
          <w:spacing w:val="2"/>
        </w:rPr>
        <w:t>2</w:t>
      </w:r>
      <w:r w:rsidR="0044439D">
        <w:rPr>
          <w:spacing w:val="2"/>
        </w:rPr>
        <w:t>4</w:t>
      </w:r>
      <w:r w:rsidR="00F744B5" w:rsidRPr="00841817">
        <w:rPr>
          <w:spacing w:val="2"/>
        </w:rPr>
        <w:t>»</w:t>
      </w:r>
      <w:r w:rsidR="00180E9E" w:rsidRPr="00841817">
        <w:rPr>
          <w:spacing w:val="2"/>
        </w:rPr>
        <w:t xml:space="preserve"> </w:t>
      </w:r>
      <w:r w:rsidR="006476A8">
        <w:rPr>
          <w:spacing w:val="2"/>
        </w:rPr>
        <w:t>августа</w:t>
      </w:r>
      <w:r w:rsidR="00CD0784" w:rsidRPr="00841817">
        <w:rPr>
          <w:spacing w:val="2"/>
          <w:lang w:val="kk-KZ"/>
        </w:rPr>
        <w:t xml:space="preserve"> </w:t>
      </w:r>
      <w:r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Pr="00841817">
        <w:rPr>
          <w:spacing w:val="2"/>
        </w:rPr>
        <w:t xml:space="preserve"> года</w:t>
      </w:r>
      <w:r w:rsidR="00E3650B" w:rsidRPr="00841817">
        <w:rPr>
          <w:spacing w:val="2"/>
        </w:rPr>
        <w:t>.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 xml:space="preserve">5) дата, время и место вскрытия конвертов с </w:t>
      </w:r>
      <w:r w:rsidR="00EF20D0" w:rsidRPr="00841817">
        <w:rPr>
          <w:spacing w:val="2"/>
          <w:lang w:val="kk-KZ"/>
        </w:rPr>
        <w:t xml:space="preserve">ценовыми предложениями - </w:t>
      </w:r>
      <w:r w:rsidR="00002E7C" w:rsidRPr="00841817">
        <w:rPr>
          <w:spacing w:val="2"/>
        </w:rPr>
        <w:t>1</w:t>
      </w:r>
      <w:r w:rsidR="00BE7B70">
        <w:rPr>
          <w:spacing w:val="2"/>
        </w:rPr>
        <w:t>1</w:t>
      </w:r>
      <w:r w:rsidR="00EF20D0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="00D64901" w:rsidRPr="00841817">
        <w:rPr>
          <w:spacing w:val="2"/>
        </w:rPr>
        <w:t>0</w:t>
      </w:r>
      <w:r w:rsidR="00EF20D0" w:rsidRPr="00841817">
        <w:rPr>
          <w:spacing w:val="2"/>
        </w:rPr>
        <w:t xml:space="preserve"> (времени </w:t>
      </w:r>
      <w:r w:rsidR="00813370" w:rsidRPr="00841817">
        <w:rPr>
          <w:spacing w:val="2"/>
        </w:rPr>
        <w:t>Нур-Султан</w:t>
      </w:r>
      <w:r w:rsidR="00EF20D0" w:rsidRPr="00841817">
        <w:rPr>
          <w:spacing w:val="2"/>
        </w:rPr>
        <w:t xml:space="preserve">) </w:t>
      </w:r>
      <w:r w:rsidR="00D83459" w:rsidRPr="00841817">
        <w:rPr>
          <w:spacing w:val="2"/>
        </w:rPr>
        <w:t>«</w:t>
      </w:r>
      <w:r w:rsidR="006476A8">
        <w:rPr>
          <w:spacing w:val="2"/>
        </w:rPr>
        <w:t>2</w:t>
      </w:r>
      <w:r w:rsidR="0044439D">
        <w:rPr>
          <w:spacing w:val="2"/>
        </w:rPr>
        <w:t>4</w:t>
      </w:r>
      <w:bookmarkStart w:id="3" w:name="_GoBack"/>
      <w:bookmarkEnd w:id="3"/>
      <w:r w:rsidR="00D83459" w:rsidRPr="00841817">
        <w:rPr>
          <w:spacing w:val="2"/>
        </w:rPr>
        <w:t>»</w:t>
      </w:r>
      <w:r w:rsidR="00CD0784" w:rsidRPr="00841817">
        <w:rPr>
          <w:spacing w:val="2"/>
          <w:lang w:val="kk-KZ"/>
        </w:rPr>
        <w:t xml:space="preserve"> </w:t>
      </w:r>
      <w:r w:rsidR="006476A8">
        <w:rPr>
          <w:spacing w:val="2"/>
          <w:lang w:val="kk-KZ"/>
        </w:rPr>
        <w:t>августа</w:t>
      </w:r>
      <w:r w:rsidR="00180E9E" w:rsidRPr="00841817">
        <w:rPr>
          <w:spacing w:val="2"/>
        </w:rPr>
        <w:t xml:space="preserve"> </w:t>
      </w:r>
      <w:r w:rsidR="00EF20D0"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="00EF20D0" w:rsidRPr="00841817">
        <w:rPr>
          <w:spacing w:val="2"/>
        </w:rPr>
        <w:t xml:space="preserve"> года</w:t>
      </w:r>
      <w:r w:rsidR="00EF20D0" w:rsidRPr="00841817">
        <w:rPr>
          <w:spacing w:val="2"/>
          <w:lang w:val="kk-KZ"/>
        </w:rPr>
        <w:t xml:space="preserve">, </w:t>
      </w:r>
      <w:r w:rsidR="00EF20D0"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rPr>
          <w:shd w:val="clear" w:color="auto" w:fill="F9F9F9"/>
        </w:rPr>
        <w:t>Центр перинатологии и детской кардиохирургии</w:t>
      </w:r>
      <w:r w:rsidR="00813370" w:rsidRPr="00841817">
        <w:rPr>
          <w:spacing w:val="2"/>
        </w:rPr>
        <w:t>»</w:t>
      </w:r>
      <w:r w:rsidR="00EF20D0" w:rsidRPr="00841817">
        <w:rPr>
          <w:spacing w:val="2"/>
        </w:rPr>
        <w:t xml:space="preserve"> УЗ г.Алматы,</w:t>
      </w:r>
      <w:r w:rsidR="00813370" w:rsidRPr="00841817">
        <w:rPr>
          <w:spacing w:val="2"/>
        </w:rPr>
        <w:t xml:space="preserve"> г.Алматы,</w:t>
      </w:r>
      <w:r w:rsidR="0048635D" w:rsidRPr="00841817">
        <w:rPr>
          <w:spacing w:val="2"/>
        </w:rPr>
        <w:t xml:space="preserve"> ул.</w:t>
      </w:r>
      <w:r w:rsidR="002479CD" w:rsidRPr="00841817">
        <w:rPr>
          <w:spacing w:val="2"/>
        </w:rPr>
        <w:t xml:space="preserve"> </w:t>
      </w:r>
      <w:r w:rsidR="00813370" w:rsidRPr="00841817">
        <w:rPr>
          <w:spacing w:val="2"/>
        </w:rPr>
        <w:t>Басенова, дом 2</w:t>
      </w:r>
      <w:r w:rsidR="00E3650B" w:rsidRPr="00841817">
        <w:rPr>
          <w:spacing w:val="2"/>
        </w:rPr>
        <w:t xml:space="preserve">, 3 этаж, конференц - </w:t>
      </w:r>
      <w:r w:rsidR="00EF20D0" w:rsidRPr="00841817">
        <w:rPr>
          <w:spacing w:val="2"/>
        </w:rPr>
        <w:t>зал.</w:t>
      </w:r>
    </w:p>
    <w:p w:rsidR="00C733F5" w:rsidRPr="00841817" w:rsidRDefault="00C733F5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6) В соответствии с </w:t>
      </w:r>
      <w:r w:rsidR="00FF427F">
        <w:rPr>
          <w:spacing w:val="2"/>
        </w:rPr>
        <w:t>под</w:t>
      </w:r>
      <w:r w:rsidRPr="00841817">
        <w:rPr>
          <w:spacing w:val="2"/>
        </w:rPr>
        <w:t xml:space="preserve">пунктом </w:t>
      </w:r>
      <w:r w:rsidR="00FF427F">
        <w:rPr>
          <w:spacing w:val="2"/>
        </w:rPr>
        <w:t>2</w:t>
      </w:r>
      <w:r w:rsidRPr="00841817">
        <w:rPr>
          <w:spacing w:val="2"/>
        </w:rPr>
        <w:t xml:space="preserve"> пункта </w:t>
      </w:r>
      <w:r w:rsidR="00FF427F">
        <w:rPr>
          <w:spacing w:val="2"/>
        </w:rPr>
        <w:t>18</w:t>
      </w:r>
      <w:r w:rsidRPr="00841817">
        <w:rPr>
          <w:spacing w:val="2"/>
        </w:rPr>
        <w:t xml:space="preserve"> Главы 4 Правил организации и проведения закупа лекарственных средств и медицинских изделий, фармацевтических услуг, представленные в ценовом предложении потенциального поставщика товары </w:t>
      </w:r>
      <w:r w:rsidRPr="00841817">
        <w:rPr>
          <w:b/>
          <w:spacing w:val="2"/>
        </w:rPr>
        <w:t>должны соответствовать</w:t>
      </w:r>
      <w:r w:rsidRPr="00841817">
        <w:rPr>
          <w:spacing w:val="2"/>
        </w:rPr>
        <w:t xml:space="preserve"> характеристике (комплектации), указанной в объявлении.</w:t>
      </w:r>
    </w:p>
    <w:p w:rsidR="00635FA5" w:rsidRPr="00841817" w:rsidRDefault="00635FA5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</w:p>
    <w:p w:rsidR="00635FA5" w:rsidRPr="00841817" w:rsidRDefault="00635FA5" w:rsidP="00635FA5">
      <w:pPr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41817">
        <w:rPr>
          <w:rStyle w:val="s0"/>
          <w:b/>
          <w:color w:val="auto"/>
          <w:sz w:val="24"/>
          <w:szCs w:val="24"/>
        </w:rPr>
        <w:t>запечатанном виде</w:t>
      </w:r>
      <w:r w:rsidRPr="00841817">
        <w:rPr>
          <w:rStyle w:val="s0"/>
          <w:color w:val="auto"/>
          <w:sz w:val="24"/>
          <w:szCs w:val="24"/>
        </w:rPr>
        <w:t xml:space="preserve">.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>Конверт содержит: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ценовое предложение по форме, утвержденной уполномоченным органом в области здравоохранения,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а также документы, подтверждающие соответствие предлагаемых товаров требованиям, установленным </w:t>
      </w:r>
      <w:hyperlink w:anchor="sub2000" w:history="1">
        <w:r w:rsidRPr="00841817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главой 4</w:t>
        </w:r>
      </w:hyperlink>
      <w:r w:rsidRPr="00841817">
        <w:rPr>
          <w:rStyle w:val="s0"/>
          <w:color w:val="auto"/>
          <w:sz w:val="24"/>
          <w:szCs w:val="24"/>
        </w:rPr>
        <w:t xml:space="preserve"> Правил:</w:t>
      </w:r>
    </w:p>
    <w:p w:rsidR="00A80C3C" w:rsidRPr="00841817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</w:rPr>
      </w:pPr>
      <w:bookmarkStart w:id="4" w:name="SUB10700"/>
      <w:bookmarkEnd w:id="4"/>
      <w:r w:rsidRPr="00FF427F">
        <w:rPr>
          <w:rStyle w:val="s0"/>
          <w:color w:val="auto"/>
        </w:rPr>
        <w:t>1) наличие государственной регис</w:t>
      </w:r>
      <w:r>
        <w:rPr>
          <w:rStyle w:val="s0"/>
          <w:color w:val="auto"/>
        </w:rPr>
        <w:t xml:space="preserve">трации в Республике Казахстан в </w:t>
      </w:r>
      <w:r w:rsidRPr="00FF427F">
        <w:rPr>
          <w:rStyle w:val="s0"/>
          <w:color w:val="auto"/>
        </w:rPr>
        <w:t>соответствии с положениями Кодекса и поряд</w:t>
      </w:r>
      <w:r>
        <w:rPr>
          <w:rStyle w:val="s0"/>
          <w:color w:val="auto"/>
        </w:rPr>
        <w:t xml:space="preserve">ке, определенном уполномоченным </w:t>
      </w:r>
      <w:r w:rsidRPr="00FF427F">
        <w:rPr>
          <w:rStyle w:val="s0"/>
          <w:color w:val="auto"/>
        </w:rPr>
        <w:t>органом в области здравоохранения, за исключ</w:t>
      </w:r>
      <w:r>
        <w:rPr>
          <w:rStyle w:val="s0"/>
          <w:color w:val="auto"/>
        </w:rPr>
        <w:t xml:space="preserve">ением лекарственных препаратов, </w:t>
      </w:r>
      <w:r w:rsidRPr="00FF427F">
        <w:rPr>
          <w:rStyle w:val="s0"/>
          <w:color w:val="auto"/>
        </w:rPr>
        <w:t>изготовленных в аптеках, орфанных пр</w:t>
      </w:r>
      <w:r>
        <w:rPr>
          <w:rStyle w:val="s0"/>
          <w:color w:val="auto"/>
        </w:rPr>
        <w:t xml:space="preserve">епаратов, включенных в перечень </w:t>
      </w:r>
      <w:r w:rsidRPr="00FF427F">
        <w:rPr>
          <w:rStyle w:val="s0"/>
          <w:color w:val="auto"/>
        </w:rPr>
        <w:t>орфанных препаратов, утвержденный уполномоченным органом в области</w:t>
      </w:r>
      <w:r>
        <w:rPr>
          <w:rStyle w:val="s0"/>
          <w:color w:val="auto"/>
        </w:rPr>
        <w:t xml:space="preserve"> </w:t>
      </w:r>
      <w:r w:rsidRPr="00FF427F">
        <w:rPr>
          <w:rStyle w:val="s0"/>
          <w:color w:val="auto"/>
        </w:rPr>
        <w:t>здравоохранения, незарегистрированных лек</w:t>
      </w:r>
      <w:r>
        <w:rPr>
          <w:rStyle w:val="s0"/>
          <w:color w:val="auto"/>
        </w:rPr>
        <w:t xml:space="preserve">арственных средств, медицинских </w:t>
      </w:r>
      <w:r w:rsidRPr="00FF427F">
        <w:rPr>
          <w:rStyle w:val="s0"/>
          <w:color w:val="auto"/>
        </w:rPr>
        <w:t>изделий, ввезенных на территорию Ре</w:t>
      </w:r>
      <w:r>
        <w:rPr>
          <w:rStyle w:val="s0"/>
          <w:color w:val="auto"/>
        </w:rPr>
        <w:t xml:space="preserve">спублики Казахстан на основании </w:t>
      </w:r>
      <w:r w:rsidRPr="00FF427F">
        <w:rPr>
          <w:rStyle w:val="s0"/>
          <w:color w:val="auto"/>
        </w:rPr>
        <w:t>заключения (разрешительного документа), в</w:t>
      </w:r>
      <w:r>
        <w:rPr>
          <w:rStyle w:val="s0"/>
          <w:color w:val="auto"/>
        </w:rPr>
        <w:t xml:space="preserve">ыданного уполномоченным органом </w:t>
      </w:r>
      <w:r w:rsidRPr="00FF427F">
        <w:rPr>
          <w:rStyle w:val="s0"/>
          <w:color w:val="auto"/>
        </w:rPr>
        <w:t xml:space="preserve">в области здравоохранения, комплектующих, </w:t>
      </w:r>
      <w:r>
        <w:rPr>
          <w:rStyle w:val="s0"/>
          <w:color w:val="auto"/>
        </w:rPr>
        <w:t xml:space="preserve">входящих в состав изделия </w:t>
      </w:r>
      <w:r w:rsidRPr="00FF427F">
        <w:rPr>
          <w:rStyle w:val="s0"/>
          <w:color w:val="auto"/>
        </w:rPr>
        <w:t>медицинского назначения и не используе</w:t>
      </w:r>
      <w:r>
        <w:rPr>
          <w:rStyle w:val="s0"/>
          <w:color w:val="auto"/>
        </w:rPr>
        <w:t xml:space="preserve">мых в качестве самостоятельного </w:t>
      </w:r>
      <w:r w:rsidRPr="00FF427F">
        <w:rPr>
          <w:rStyle w:val="s0"/>
          <w:color w:val="auto"/>
        </w:rPr>
        <w:t>изделия или устройства; в случае закупа ме</w:t>
      </w:r>
      <w:r>
        <w:rPr>
          <w:rStyle w:val="s0"/>
          <w:color w:val="auto"/>
        </w:rPr>
        <w:t xml:space="preserve">дицинской техники в специальном </w:t>
      </w:r>
      <w:r w:rsidRPr="00FF427F">
        <w:rPr>
          <w:rStyle w:val="s0"/>
          <w:color w:val="auto"/>
        </w:rPr>
        <w:t>транспортном средстве – государственная регис</w:t>
      </w:r>
      <w:r>
        <w:rPr>
          <w:rStyle w:val="s0"/>
          <w:color w:val="auto"/>
        </w:rPr>
        <w:t xml:space="preserve">трация в Республике Казахстан в </w:t>
      </w:r>
      <w:r w:rsidRPr="00FF427F">
        <w:rPr>
          <w:rStyle w:val="s0"/>
          <w:color w:val="auto"/>
        </w:rPr>
        <w:t>качестве единого перед</w:t>
      </w:r>
      <w:r>
        <w:rPr>
          <w:rStyle w:val="s0"/>
          <w:color w:val="auto"/>
        </w:rPr>
        <w:t xml:space="preserve">вижного медицинского комплекса. </w:t>
      </w:r>
      <w:r w:rsidRPr="00FF427F">
        <w:rPr>
          <w:rStyle w:val="s0"/>
          <w:color w:val="auto"/>
        </w:rPr>
        <w:t>Отсутствие необходимости регистр</w:t>
      </w:r>
      <w:r>
        <w:rPr>
          <w:rStyle w:val="s0"/>
          <w:color w:val="auto"/>
        </w:rPr>
        <w:t xml:space="preserve">ации комплектующего медицинской </w:t>
      </w:r>
      <w:r w:rsidRPr="00FF427F">
        <w:rPr>
          <w:rStyle w:val="s0"/>
          <w:color w:val="auto"/>
        </w:rPr>
        <w:t>техники (комплекта поставки) подтверждается</w:t>
      </w:r>
      <w:r>
        <w:rPr>
          <w:rStyle w:val="s0"/>
          <w:color w:val="auto"/>
        </w:rPr>
        <w:t xml:space="preserve"> письмом экспертной организации </w:t>
      </w:r>
      <w:r w:rsidRPr="00FF427F">
        <w:rPr>
          <w:rStyle w:val="s0"/>
          <w:color w:val="auto"/>
        </w:rPr>
        <w:t>или уполномоченного органа в области здравоохранения;</w:t>
      </w:r>
    </w:p>
    <w:p w:rsidR="00A80C3C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Style w:val="s0"/>
        </w:rPr>
        <w:t>2) соответствие характеристики или те</w:t>
      </w:r>
      <w:r>
        <w:rPr>
          <w:rStyle w:val="s0"/>
        </w:rPr>
        <w:t xml:space="preserve">хнической спецификации условиям </w:t>
      </w:r>
      <w:r w:rsidRPr="00FF427F">
        <w:rPr>
          <w:rStyle w:val="s0"/>
        </w:rPr>
        <w:t>объяв</w:t>
      </w:r>
      <w:r>
        <w:rPr>
          <w:rStyle w:val="s0"/>
        </w:rPr>
        <w:t xml:space="preserve">ления или приглашения на закуп. </w:t>
      </w:r>
      <w:r w:rsidRPr="00FF427F">
        <w:rPr>
          <w:rStyle w:val="s0"/>
        </w:rPr>
        <w:t>При этом, допускается превышен</w:t>
      </w:r>
      <w:r>
        <w:rPr>
          <w:rStyle w:val="s0"/>
        </w:rPr>
        <w:t xml:space="preserve">ие предлагаемых функциональных, </w:t>
      </w:r>
      <w:r w:rsidRPr="00FF427F">
        <w:rPr>
          <w:rStyle w:val="s0"/>
        </w:rPr>
        <w:t>технических, качественных и эксплуатаци</w:t>
      </w:r>
      <w:r>
        <w:rPr>
          <w:rStyle w:val="s0"/>
        </w:rPr>
        <w:t xml:space="preserve">онных характеристик медицинской </w:t>
      </w:r>
      <w:r w:rsidRPr="00FF427F">
        <w:rPr>
          <w:rStyle w:val="s0"/>
        </w:rPr>
        <w:t>техники требованиям технической спецификации;</w:t>
      </w:r>
    </w:p>
    <w:p w:rsidR="00A80C3C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Style w:val="s0"/>
        </w:rPr>
        <w:t>3) непревышение утвержденных у</w:t>
      </w:r>
      <w:r>
        <w:rPr>
          <w:rStyle w:val="s0"/>
        </w:rPr>
        <w:t xml:space="preserve">полномоченным органом в области </w:t>
      </w:r>
      <w:r w:rsidRPr="00FF427F">
        <w:rPr>
          <w:rStyle w:val="s0"/>
        </w:rPr>
        <w:t>здравоохранения предельных цен по международн</w:t>
      </w:r>
      <w:r>
        <w:rPr>
          <w:rStyle w:val="s0"/>
        </w:rPr>
        <w:t xml:space="preserve">ому непатентованному названию и </w:t>
      </w:r>
      <w:r w:rsidRPr="00FF427F">
        <w:rPr>
          <w:rStyle w:val="s0"/>
        </w:rPr>
        <w:t>(или) торговому наименованию</w:t>
      </w:r>
      <w:r>
        <w:rPr>
          <w:rStyle w:val="s0"/>
        </w:rPr>
        <w:t xml:space="preserve"> (при наличии) с учетом наценки </w:t>
      </w:r>
      <w:r w:rsidRPr="00FF427F">
        <w:rPr>
          <w:rStyle w:val="s0"/>
        </w:rPr>
        <w:t>единого дистрибьютора, цены в объявлении или при</w:t>
      </w:r>
      <w:r>
        <w:rPr>
          <w:rStyle w:val="s0"/>
        </w:rPr>
        <w:t xml:space="preserve">глашении на закуп, за </w:t>
      </w:r>
      <w:r w:rsidRPr="00FF427F">
        <w:rPr>
          <w:rStyle w:val="s0"/>
        </w:rPr>
        <w:t>исключением незарегистрированных лека</w:t>
      </w:r>
      <w:r>
        <w:rPr>
          <w:rStyle w:val="s0"/>
        </w:rPr>
        <w:t xml:space="preserve">рственных средств и медицинских </w:t>
      </w:r>
      <w:r w:rsidRPr="00FF427F">
        <w:rPr>
          <w:rStyle w:val="s0"/>
        </w:rPr>
        <w:t>изделий, ввезенных на территорию Ре</w:t>
      </w:r>
      <w:r>
        <w:rPr>
          <w:rStyle w:val="s0"/>
        </w:rPr>
        <w:t xml:space="preserve">спублики Казахстан на основании </w:t>
      </w:r>
      <w:r w:rsidRPr="00FF427F">
        <w:rPr>
          <w:rStyle w:val="s0"/>
        </w:rPr>
        <w:t>заключения (разрешительного документа), в</w:t>
      </w:r>
      <w:r>
        <w:rPr>
          <w:rStyle w:val="s0"/>
        </w:rPr>
        <w:t xml:space="preserve">ыданного уполномоченным органом </w:t>
      </w:r>
      <w:r w:rsidRPr="00FF427F">
        <w:rPr>
          <w:rStyle w:val="s0"/>
        </w:rPr>
        <w:t>в области здравоохранения;</w:t>
      </w:r>
      <w:r w:rsidR="0071227D" w:rsidRPr="00841817">
        <w:rPr>
          <w:rStyle w:val="s0"/>
        </w:rPr>
        <w:t xml:space="preserve"> </w:t>
      </w:r>
    </w:p>
    <w:p w:rsidR="00A80C3C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Style w:val="s0"/>
        </w:rPr>
        <w:t>4) хранение и транспортирование в усло</w:t>
      </w:r>
      <w:r>
        <w:rPr>
          <w:rStyle w:val="s0"/>
        </w:rPr>
        <w:t xml:space="preserve">виях, обеспечивающих сохранение </w:t>
      </w:r>
      <w:r w:rsidRPr="00FF427F">
        <w:rPr>
          <w:rStyle w:val="s0"/>
        </w:rPr>
        <w:t>их безопасности, эффективности и качес</w:t>
      </w:r>
      <w:r>
        <w:rPr>
          <w:rStyle w:val="s0"/>
        </w:rPr>
        <w:t xml:space="preserve">тва, в соответствии с Правилами </w:t>
      </w:r>
      <w:r w:rsidRPr="00FF427F">
        <w:rPr>
          <w:rStyle w:val="s0"/>
        </w:rPr>
        <w:t>хранения и транспортировки лекарственных</w:t>
      </w:r>
      <w:r>
        <w:rPr>
          <w:rStyle w:val="s0"/>
        </w:rPr>
        <w:t xml:space="preserve"> средств и медицинских изделий, </w:t>
      </w:r>
      <w:r w:rsidRPr="00FF427F">
        <w:rPr>
          <w:rStyle w:val="s0"/>
        </w:rPr>
        <w:t>утвержденными уполномоченным органом в области здравоохранения;</w:t>
      </w:r>
    </w:p>
    <w:p w:rsidR="00A80C3C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Style w:val="s0"/>
        </w:rPr>
        <w:lastRenderedPageBreak/>
        <w:t>5) соответствие маркировки, потребите</w:t>
      </w:r>
      <w:r>
        <w:rPr>
          <w:rStyle w:val="s0"/>
        </w:rPr>
        <w:t xml:space="preserve">льской упаковки и инструкции по </w:t>
      </w:r>
      <w:r w:rsidRPr="00FF427F">
        <w:rPr>
          <w:rStyle w:val="s0"/>
        </w:rPr>
        <w:t xml:space="preserve">применению лекарственных средств и </w:t>
      </w:r>
      <w:r>
        <w:rPr>
          <w:rStyle w:val="s0"/>
        </w:rPr>
        <w:t xml:space="preserve">медицинских изделий требованиям </w:t>
      </w:r>
      <w:r w:rsidRPr="00FF427F">
        <w:rPr>
          <w:rStyle w:val="s0"/>
        </w:rPr>
        <w:t>законодательства Республики Казахстан и порядку, установленному</w:t>
      </w:r>
      <w:r>
        <w:rPr>
          <w:rStyle w:val="s0"/>
        </w:rPr>
        <w:t xml:space="preserve"> </w:t>
      </w:r>
      <w:r w:rsidRPr="00FF427F">
        <w:rPr>
          <w:rStyle w:val="s0"/>
        </w:rPr>
        <w:t>уполномоченным органом в области здравоохранения, за исключением случаев</w:t>
      </w:r>
      <w:r>
        <w:rPr>
          <w:rStyle w:val="s0"/>
        </w:rPr>
        <w:t xml:space="preserve"> </w:t>
      </w:r>
      <w:r w:rsidRPr="00FF427F">
        <w:rPr>
          <w:rStyle w:val="s0"/>
        </w:rPr>
        <w:t>ввоза в Республику Казахстан незарегистрир</w:t>
      </w:r>
      <w:r>
        <w:rPr>
          <w:rStyle w:val="s0"/>
        </w:rPr>
        <w:t xml:space="preserve">ованных лекарственных средств и </w:t>
      </w:r>
      <w:r w:rsidRPr="00FF427F">
        <w:rPr>
          <w:rStyle w:val="s0"/>
        </w:rPr>
        <w:t>(или) медицинских изделий;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6) срок годности лекарственных средств и медицинских изделий на дату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поставки поставщиком заказчику составляет: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пятидесяти процентов от указанного срока годности на упаковке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(при сроке годности менее двух лет);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двенадцати месяцев от указанного срока годности на упаковке</w:t>
      </w:r>
    </w:p>
    <w:p w:rsidR="00A80C3C" w:rsidRPr="00841817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FF427F">
        <w:rPr>
          <w:rStyle w:val="s0"/>
        </w:rPr>
        <w:t>(при сроке годности два года и более);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7) срок годности лекарственных средств и медицинских изделий,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закупаемых на дату поставки поставщиком единому дистрибьютору, составляет: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шестидесяти процентов от указан</w:t>
      </w:r>
      <w:r>
        <w:rPr>
          <w:rStyle w:val="s0"/>
        </w:rPr>
        <w:t xml:space="preserve">ного срока годности на упаковке </w:t>
      </w:r>
      <w:r w:rsidRPr="00FF427F">
        <w:rPr>
          <w:rStyle w:val="s0"/>
        </w:rPr>
        <w:t>(при сроке годности менее двух лет) при поставке лекарственных средств и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 xml:space="preserve">медицинских изделий в период ноябрь, декабрь </w:t>
      </w:r>
      <w:r>
        <w:rPr>
          <w:rStyle w:val="s0"/>
        </w:rPr>
        <w:t>года, предшествующего году, для к</w:t>
      </w:r>
      <w:r w:rsidRPr="00FF427F">
        <w:rPr>
          <w:rStyle w:val="s0"/>
        </w:rPr>
        <w:t>оторого производится закуп, и январь наступившего финансового года и не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менее пятидесяти процентов при последующих поставках в течение финансового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года;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четырнадцати месяцев от указан</w:t>
      </w:r>
      <w:r>
        <w:rPr>
          <w:rStyle w:val="s0"/>
        </w:rPr>
        <w:t xml:space="preserve">ного срока годности на упаковке </w:t>
      </w:r>
      <w:r w:rsidRPr="00FF427F">
        <w:rPr>
          <w:rStyle w:val="s0"/>
        </w:rPr>
        <w:t>(при сроке годности два года и более) при поставке лекарственных средств и медицинских изделий в период ноябрь, декабрь года, предшествующего году, для</w:t>
      </w:r>
      <w:r>
        <w:rPr>
          <w:rStyle w:val="s0"/>
        </w:rPr>
        <w:t xml:space="preserve"> </w:t>
      </w:r>
      <w:r w:rsidRPr="00FF427F">
        <w:rPr>
          <w:rStyle w:val="s0"/>
        </w:rPr>
        <w:t>которого производится закуп, и январь наступившего финансового года, и не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менее двенадцати месяцев при последующих поставках в течение финансового</w:t>
      </w:r>
    </w:p>
    <w:p w:rsid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года;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8) срок годности лекарственных ср</w:t>
      </w:r>
      <w:r>
        <w:rPr>
          <w:rStyle w:val="s0"/>
        </w:rPr>
        <w:t xml:space="preserve">едств и медицинских изделий, за </w:t>
      </w:r>
      <w:r w:rsidRPr="00FF427F">
        <w:rPr>
          <w:rStyle w:val="s0"/>
        </w:rPr>
        <w:t>исключением лекарственных средств и меди</w:t>
      </w:r>
      <w:r>
        <w:rPr>
          <w:rStyle w:val="s0"/>
        </w:rPr>
        <w:t xml:space="preserve">цинских изделий, поставляемых в </w:t>
      </w:r>
      <w:r w:rsidRPr="00FF427F">
        <w:rPr>
          <w:rStyle w:val="s0"/>
        </w:rPr>
        <w:t>рамках мобилизационного резерва, а также указ</w:t>
      </w:r>
      <w:r>
        <w:rPr>
          <w:rStyle w:val="s0"/>
        </w:rPr>
        <w:t xml:space="preserve">анных в подпункте 9) настоящего </w:t>
      </w:r>
      <w:r w:rsidRPr="00FF427F">
        <w:rPr>
          <w:rStyle w:val="s0"/>
        </w:rPr>
        <w:t>пункта, на дату поставки единым дистрибьютором заказчику составляет: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тридцати процентов от срока годности, указанного на упаковке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(при сроке годности менее двух лет);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восьми месяцев от указанного срока годности на упаковке (при</w:t>
      </w:r>
    </w:p>
    <w:p w:rsidR="00A80C3C" w:rsidRPr="00841817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FF427F">
        <w:rPr>
          <w:rStyle w:val="s0"/>
        </w:rPr>
        <w:t>сроке годности два года и более);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9) срок годности вакцин на дату</w:t>
      </w:r>
      <w:r>
        <w:rPr>
          <w:rStyle w:val="s0"/>
        </w:rPr>
        <w:t xml:space="preserve"> поставки единым дистрибьютором </w:t>
      </w:r>
      <w:r w:rsidRPr="00FF427F">
        <w:rPr>
          <w:rStyle w:val="s0"/>
        </w:rPr>
        <w:t>заказчику составляет: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сорока процентов от указанного срока годности на упаковке (при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сроке годности менее двух лет);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не менее десяти месяцев от указанного срока годности на упаковке (при</w:t>
      </w:r>
    </w:p>
    <w:p w:rsidR="00A80C3C" w:rsidRPr="00841817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сроке годности два года и более);</w:t>
      </w:r>
    </w:p>
    <w:p w:rsidR="00FF427F" w:rsidRPr="00FF427F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 xml:space="preserve">10) менее сроков годности, указанных </w:t>
      </w:r>
      <w:r>
        <w:rPr>
          <w:rStyle w:val="s0"/>
        </w:rPr>
        <w:t xml:space="preserve">в подпунктах 8) и 9) настоящего </w:t>
      </w:r>
      <w:r w:rsidRPr="00FF427F">
        <w:rPr>
          <w:rStyle w:val="s0"/>
        </w:rPr>
        <w:t>пункта, для переходящих остатков лекарственных средств и медицинских изделий</w:t>
      </w:r>
    </w:p>
    <w:p w:rsidR="0071227D" w:rsidRDefault="00FF427F" w:rsidP="00FF427F">
      <w:pPr>
        <w:spacing w:after="0"/>
        <w:ind w:firstLine="400"/>
        <w:jc w:val="both"/>
        <w:rPr>
          <w:rStyle w:val="s0"/>
        </w:rPr>
      </w:pPr>
      <w:r w:rsidRPr="00FF427F">
        <w:rPr>
          <w:rStyle w:val="s0"/>
        </w:rPr>
        <w:t>единого дистрибьютора, которые поставляются</w:t>
      </w:r>
      <w:r>
        <w:rPr>
          <w:rStyle w:val="s0"/>
        </w:rPr>
        <w:t xml:space="preserve"> заказчику для использования по </w:t>
      </w:r>
      <w:r w:rsidRPr="00FF427F">
        <w:rPr>
          <w:rStyle w:val="s0"/>
        </w:rPr>
        <w:t>назначению до истечения срока их годности;</w:t>
      </w:r>
    </w:p>
    <w:p w:rsid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Fonts w:ascii="Times New Roman" w:hAnsi="Times New Roman" w:cs="Times New Roman"/>
          <w:color w:val="000000"/>
        </w:rPr>
        <w:t>11) новизна медицинской техники, ее неис</w:t>
      </w:r>
      <w:r>
        <w:rPr>
          <w:rFonts w:ascii="Times New Roman" w:hAnsi="Times New Roman" w:cs="Times New Roman"/>
          <w:color w:val="000000"/>
        </w:rPr>
        <w:t xml:space="preserve">пользованность и производство в </w:t>
      </w:r>
      <w:r w:rsidRPr="00FF427F">
        <w:rPr>
          <w:rFonts w:ascii="Times New Roman" w:hAnsi="Times New Roman" w:cs="Times New Roman"/>
          <w:color w:val="000000"/>
        </w:rPr>
        <w:t>период двадцати четырех месяцев, предшествующих моменту поставки;</w:t>
      </w:r>
    </w:p>
    <w:p w:rsidR="00FF427F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Fonts w:ascii="Times New Roman" w:hAnsi="Times New Roman" w:cs="Times New Roman"/>
          <w:color w:val="000000"/>
        </w:rPr>
        <w:t>12) внесение медицинской техники, относ</w:t>
      </w:r>
      <w:r>
        <w:rPr>
          <w:rFonts w:ascii="Times New Roman" w:hAnsi="Times New Roman" w:cs="Times New Roman"/>
          <w:color w:val="000000"/>
        </w:rPr>
        <w:t xml:space="preserve">ящейся к средствам измерения, в </w:t>
      </w:r>
      <w:r w:rsidRPr="00FF427F">
        <w:rPr>
          <w:rFonts w:ascii="Times New Roman" w:hAnsi="Times New Roman" w:cs="Times New Roman"/>
          <w:color w:val="000000"/>
        </w:rPr>
        <w:t>реестр государственной системы единства измерений Республики Казахстан в</w:t>
      </w:r>
    </w:p>
    <w:p w:rsidR="00FF427F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Fonts w:ascii="Times New Roman" w:hAnsi="Times New Roman" w:cs="Times New Roman"/>
          <w:color w:val="000000"/>
        </w:rPr>
        <w:t>соответствии с законодательством Республики Казахстан о единстве измерений.</w:t>
      </w:r>
      <w:r>
        <w:rPr>
          <w:rFonts w:ascii="Times New Roman" w:hAnsi="Times New Roman" w:cs="Times New Roman"/>
          <w:color w:val="000000"/>
        </w:rPr>
        <w:t xml:space="preserve"> </w:t>
      </w:r>
      <w:r w:rsidRPr="00FF427F">
        <w:rPr>
          <w:rFonts w:ascii="Times New Roman" w:hAnsi="Times New Roman" w:cs="Times New Roman"/>
          <w:color w:val="000000"/>
        </w:rPr>
        <w:t>Отсутствие необходимости внесения медицинской техники в реестр</w:t>
      </w:r>
    </w:p>
    <w:p w:rsidR="00FF427F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Fonts w:ascii="Times New Roman" w:hAnsi="Times New Roman" w:cs="Times New Roman"/>
          <w:color w:val="000000"/>
        </w:rPr>
        <w:lastRenderedPageBreak/>
        <w:t>государственной системы единства</w:t>
      </w:r>
      <w:r>
        <w:rPr>
          <w:rFonts w:ascii="Times New Roman" w:hAnsi="Times New Roman" w:cs="Times New Roman"/>
          <w:color w:val="000000"/>
        </w:rPr>
        <w:t xml:space="preserve"> измерений Республики Казахстан </w:t>
      </w:r>
      <w:r w:rsidRPr="00FF427F">
        <w:rPr>
          <w:rFonts w:ascii="Times New Roman" w:hAnsi="Times New Roman" w:cs="Times New Roman"/>
          <w:color w:val="000000"/>
        </w:rPr>
        <w:t>подтверждается в соответствии с законодательством Республики Казахстан об</w:t>
      </w:r>
    </w:p>
    <w:p w:rsid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Fonts w:ascii="Times New Roman" w:hAnsi="Times New Roman" w:cs="Times New Roman"/>
          <w:color w:val="000000"/>
        </w:rPr>
        <w:t>обеспечении единства измерений;</w:t>
      </w:r>
    </w:p>
    <w:p w:rsidR="00FF427F" w:rsidRPr="00FF427F" w:rsidRDefault="00FF427F" w:rsidP="00FF427F">
      <w:pPr>
        <w:spacing w:after="0"/>
        <w:ind w:firstLine="400"/>
        <w:jc w:val="both"/>
        <w:rPr>
          <w:rFonts w:ascii="Times New Roman" w:hAnsi="Times New Roman" w:cs="Times New Roman"/>
          <w:color w:val="000000"/>
        </w:rPr>
      </w:pPr>
      <w:r w:rsidRPr="00FF427F">
        <w:rPr>
          <w:rFonts w:ascii="Times New Roman" w:hAnsi="Times New Roman" w:cs="Times New Roman"/>
          <w:color w:val="000000"/>
        </w:rPr>
        <w:t>13) соблюдение количества, качества</w:t>
      </w:r>
      <w:r>
        <w:rPr>
          <w:rFonts w:ascii="Times New Roman" w:hAnsi="Times New Roman" w:cs="Times New Roman"/>
          <w:color w:val="000000"/>
        </w:rPr>
        <w:t xml:space="preserve"> и сроков поставки или оказания </w:t>
      </w:r>
      <w:r w:rsidRPr="00FF427F">
        <w:rPr>
          <w:rFonts w:ascii="Times New Roman" w:hAnsi="Times New Roman" w:cs="Times New Roman"/>
          <w:color w:val="000000"/>
        </w:rPr>
        <w:t>фармацевтической услуги условиям договора.</w:t>
      </w:r>
    </w:p>
    <w:p w:rsidR="00C81945" w:rsidRPr="00841817" w:rsidRDefault="00C81945" w:rsidP="00744CCD">
      <w:pPr>
        <w:spacing w:after="0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</w:t>
      </w:r>
      <w:r w:rsidR="002B25F8" w:rsidRPr="00841817">
        <w:rPr>
          <w:rStyle w:val="s0"/>
          <w:b/>
          <w:sz w:val="24"/>
          <w:szCs w:val="24"/>
          <w:u w:val="single"/>
        </w:rPr>
        <w:t>роса и типового договора закупа, оплата производится по мере поступления бюджетных средств.</w:t>
      </w:r>
    </w:p>
    <w:p w:rsidR="006A4D9A" w:rsidRPr="00841817" w:rsidRDefault="006A4D9A">
      <w:pPr>
        <w:rPr>
          <w:rFonts w:ascii="Times New Roman" w:eastAsia="Times New Roman" w:hAnsi="Times New Roman" w:cs="Times New Roman"/>
          <w:lang w:eastAsia="ru-RU"/>
        </w:rPr>
      </w:pPr>
      <w:r w:rsidRPr="00841817">
        <w:rPr>
          <w:rFonts w:ascii="Times New Roman" w:hAnsi="Times New Roman" w:cs="Times New Roman"/>
        </w:rPr>
        <w:br w:type="page"/>
      </w:r>
    </w:p>
    <w:p w:rsidR="006A4D9A" w:rsidRPr="00841817" w:rsidRDefault="006A4D9A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  <w:sectPr w:rsidR="006A4D9A" w:rsidRPr="00841817" w:rsidSect="006A60C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lastRenderedPageBreak/>
        <w:t>Приложение 12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к</w:t>
      </w:r>
      <w:r w:rsidRPr="00841817">
        <w:rPr>
          <w:rStyle w:val="apple-converted-space"/>
          <w:sz w:val="22"/>
          <w:szCs w:val="22"/>
        </w:rPr>
        <w:t> </w:t>
      </w:r>
      <w:hyperlink r:id="rId8" w:tgtFrame="_parent" w:history="1">
        <w:r w:rsidRPr="00841817">
          <w:rPr>
            <w:rStyle w:val="ab"/>
            <w:bCs/>
            <w:sz w:val="22"/>
            <w:szCs w:val="22"/>
          </w:rPr>
          <w:t>приказу</w:t>
        </w:r>
      </w:hyperlink>
      <w:r w:rsidRPr="00841817">
        <w:rPr>
          <w:rStyle w:val="apple-converted-space"/>
          <w:sz w:val="22"/>
          <w:szCs w:val="22"/>
        </w:rPr>
        <w:t> </w:t>
      </w:r>
      <w:r w:rsidRPr="00841817">
        <w:rPr>
          <w:sz w:val="22"/>
          <w:szCs w:val="22"/>
        </w:rPr>
        <w:t>Министра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здравоохранения и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социального развития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Республики Казахстан</w:t>
      </w:r>
    </w:p>
    <w:p w:rsidR="0022593B" w:rsidRPr="00841817" w:rsidRDefault="000A037D" w:rsidP="0022593B">
      <w:pPr>
        <w:pStyle w:val="j15"/>
        <w:shd w:val="clear" w:color="auto" w:fill="FFFFFF"/>
        <w:spacing w:before="0" w:beforeAutospacing="0" w:after="0" w:afterAutospacing="0"/>
        <w:ind w:firstLine="5387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от «18</w:t>
      </w:r>
      <w:r w:rsidR="0022593B" w:rsidRPr="00841817">
        <w:rPr>
          <w:sz w:val="22"/>
          <w:szCs w:val="22"/>
        </w:rPr>
        <w:t>»</w:t>
      </w:r>
      <w:r w:rsidRPr="00841817">
        <w:rPr>
          <w:sz w:val="22"/>
          <w:szCs w:val="22"/>
        </w:rPr>
        <w:t xml:space="preserve"> января </w:t>
      </w:r>
      <w:r w:rsidR="0022593B" w:rsidRPr="00841817">
        <w:rPr>
          <w:sz w:val="22"/>
          <w:szCs w:val="22"/>
        </w:rPr>
        <w:t>2017 года №</w:t>
      </w:r>
      <w:r w:rsidRPr="00841817">
        <w:rPr>
          <w:sz w:val="22"/>
          <w:szCs w:val="22"/>
        </w:rPr>
        <w:t>20</w:t>
      </w:r>
    </w:p>
    <w:p w:rsidR="0022593B" w:rsidRPr="00841817" w:rsidRDefault="0022593B" w:rsidP="0022593B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 </w:t>
      </w: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Форма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2"/>
          <w:szCs w:val="22"/>
        </w:rPr>
      </w:pP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Ценовое предложение потенциального поставщика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(наименование потенциального поставщика) (заполняется отдельно на каждый лот)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Лот № ____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7010"/>
        <w:gridCol w:w="1795"/>
      </w:tblGrid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Содержание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1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Описание лекарственного средства (международное непатентованное наименование, состав лекарственногосредства,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2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Страна происхождения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3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Завод-изготовитель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4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5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Цена ___ за единицу в ___ на условиях DDP ИНКОТЕРМС 2010 (пункт назначения)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6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Количество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7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Общая цена, в _______ на условиях DDP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_________ Печать (при наличии) _______________________________________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Подпись             должность, фамилия, имя, отчество (при его наличии)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Примечание: потенциальный поставщик может не указывать составляющие общей цены, при этом указанная в данной строке цена рассматривается как цена, определенная с учетом всех затрат потенциального поставщика.</w:t>
      </w:r>
    </w:p>
    <w:p w:rsidR="003D2819" w:rsidRPr="00841817" w:rsidRDefault="003D2819" w:rsidP="00E47B32">
      <w:pPr>
        <w:rPr>
          <w:rFonts w:ascii="Times New Roman" w:hAnsi="Times New Roman" w:cs="Times New Roman"/>
        </w:rPr>
      </w:pPr>
    </w:p>
    <w:sectPr w:rsidR="003D2819" w:rsidRPr="00841817" w:rsidSect="006A4D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F50" w:rsidRDefault="00347F50" w:rsidP="000B2D36">
      <w:pPr>
        <w:spacing w:after="0" w:line="240" w:lineRule="auto"/>
      </w:pPr>
      <w:r>
        <w:separator/>
      </w:r>
    </w:p>
  </w:endnote>
  <w:endnote w:type="continuationSeparator" w:id="0">
    <w:p w:rsidR="00347F50" w:rsidRDefault="00347F50" w:rsidP="000B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F50" w:rsidRDefault="00347F50" w:rsidP="000B2D36">
      <w:pPr>
        <w:spacing w:after="0" w:line="240" w:lineRule="auto"/>
      </w:pPr>
      <w:r>
        <w:separator/>
      </w:r>
    </w:p>
  </w:footnote>
  <w:footnote w:type="continuationSeparator" w:id="0">
    <w:p w:rsidR="00347F50" w:rsidRDefault="00347F50" w:rsidP="000B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C6EB1"/>
    <w:multiLevelType w:val="hybridMultilevel"/>
    <w:tmpl w:val="963AB54E"/>
    <w:lvl w:ilvl="0" w:tplc="2B28E1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2D36"/>
    <w:rsid w:val="000028C4"/>
    <w:rsid w:val="00002E7C"/>
    <w:rsid w:val="00022ED0"/>
    <w:rsid w:val="00041746"/>
    <w:rsid w:val="000513C4"/>
    <w:rsid w:val="00063C99"/>
    <w:rsid w:val="00074E9F"/>
    <w:rsid w:val="000752C0"/>
    <w:rsid w:val="00076D22"/>
    <w:rsid w:val="0008641A"/>
    <w:rsid w:val="00086586"/>
    <w:rsid w:val="00087F04"/>
    <w:rsid w:val="00096D2D"/>
    <w:rsid w:val="000A037D"/>
    <w:rsid w:val="000A104B"/>
    <w:rsid w:val="000A24DD"/>
    <w:rsid w:val="000A737C"/>
    <w:rsid w:val="000B2D36"/>
    <w:rsid w:val="000B5103"/>
    <w:rsid w:val="000C29CF"/>
    <w:rsid w:val="000C3E78"/>
    <w:rsid w:val="000C6369"/>
    <w:rsid w:val="000D476A"/>
    <w:rsid w:val="000D5E8B"/>
    <w:rsid w:val="000D64B7"/>
    <w:rsid w:val="000E2D77"/>
    <w:rsid w:val="000E759D"/>
    <w:rsid w:val="00103E40"/>
    <w:rsid w:val="00105988"/>
    <w:rsid w:val="001155A3"/>
    <w:rsid w:val="0012204B"/>
    <w:rsid w:val="00123644"/>
    <w:rsid w:val="001264D6"/>
    <w:rsid w:val="00131417"/>
    <w:rsid w:val="0013281C"/>
    <w:rsid w:val="00134015"/>
    <w:rsid w:val="001342AE"/>
    <w:rsid w:val="00134C33"/>
    <w:rsid w:val="0013609C"/>
    <w:rsid w:val="0014033B"/>
    <w:rsid w:val="00144C2B"/>
    <w:rsid w:val="00150A66"/>
    <w:rsid w:val="0015138B"/>
    <w:rsid w:val="001611D1"/>
    <w:rsid w:val="001651AE"/>
    <w:rsid w:val="00167AE6"/>
    <w:rsid w:val="001736DA"/>
    <w:rsid w:val="00180E9E"/>
    <w:rsid w:val="00191AD2"/>
    <w:rsid w:val="001A41AF"/>
    <w:rsid w:val="001A4505"/>
    <w:rsid w:val="001B06E3"/>
    <w:rsid w:val="001B117A"/>
    <w:rsid w:val="001D1B75"/>
    <w:rsid w:val="001E1F4A"/>
    <w:rsid w:val="001F1E10"/>
    <w:rsid w:val="001F210B"/>
    <w:rsid w:val="001F75D1"/>
    <w:rsid w:val="002063F3"/>
    <w:rsid w:val="00217247"/>
    <w:rsid w:val="0022593B"/>
    <w:rsid w:val="002320A8"/>
    <w:rsid w:val="002479CD"/>
    <w:rsid w:val="00254748"/>
    <w:rsid w:val="00256224"/>
    <w:rsid w:val="00263A54"/>
    <w:rsid w:val="00265CF0"/>
    <w:rsid w:val="00265DBD"/>
    <w:rsid w:val="00274871"/>
    <w:rsid w:val="00291AA9"/>
    <w:rsid w:val="002B06E7"/>
    <w:rsid w:val="002B14FA"/>
    <w:rsid w:val="002B180D"/>
    <w:rsid w:val="002B25F8"/>
    <w:rsid w:val="002B5144"/>
    <w:rsid w:val="002B74EF"/>
    <w:rsid w:val="002C502F"/>
    <w:rsid w:val="002C7CDA"/>
    <w:rsid w:val="002D4BE7"/>
    <w:rsid w:val="002E0A3F"/>
    <w:rsid w:val="002E0FF6"/>
    <w:rsid w:val="002E3BBF"/>
    <w:rsid w:val="002F1C4C"/>
    <w:rsid w:val="00302F68"/>
    <w:rsid w:val="00316FD3"/>
    <w:rsid w:val="00326A7C"/>
    <w:rsid w:val="00330779"/>
    <w:rsid w:val="0034081B"/>
    <w:rsid w:val="00347F50"/>
    <w:rsid w:val="003542F7"/>
    <w:rsid w:val="00373FFC"/>
    <w:rsid w:val="003773B1"/>
    <w:rsid w:val="00381012"/>
    <w:rsid w:val="003831DD"/>
    <w:rsid w:val="00384E3D"/>
    <w:rsid w:val="00391B63"/>
    <w:rsid w:val="00392674"/>
    <w:rsid w:val="00395076"/>
    <w:rsid w:val="003C4811"/>
    <w:rsid w:val="003C56AD"/>
    <w:rsid w:val="003C6F65"/>
    <w:rsid w:val="003D2819"/>
    <w:rsid w:val="003E465E"/>
    <w:rsid w:val="003E4B1E"/>
    <w:rsid w:val="003F269F"/>
    <w:rsid w:val="004274BD"/>
    <w:rsid w:val="00434030"/>
    <w:rsid w:val="0044439D"/>
    <w:rsid w:val="004453C2"/>
    <w:rsid w:val="0044700C"/>
    <w:rsid w:val="00455279"/>
    <w:rsid w:val="00472EAD"/>
    <w:rsid w:val="0048068F"/>
    <w:rsid w:val="00480F3A"/>
    <w:rsid w:val="0048635D"/>
    <w:rsid w:val="00487D9F"/>
    <w:rsid w:val="0049362D"/>
    <w:rsid w:val="00496478"/>
    <w:rsid w:val="0049678D"/>
    <w:rsid w:val="004A0DCC"/>
    <w:rsid w:val="004A37FE"/>
    <w:rsid w:val="004A4524"/>
    <w:rsid w:val="004B0E07"/>
    <w:rsid w:val="004D61A9"/>
    <w:rsid w:val="004E0CB2"/>
    <w:rsid w:val="004E36CA"/>
    <w:rsid w:val="004F1510"/>
    <w:rsid w:val="004F4898"/>
    <w:rsid w:val="00501ADD"/>
    <w:rsid w:val="00510AC7"/>
    <w:rsid w:val="00514ED7"/>
    <w:rsid w:val="0052711F"/>
    <w:rsid w:val="005323BB"/>
    <w:rsid w:val="0053283A"/>
    <w:rsid w:val="00536C2D"/>
    <w:rsid w:val="00540A7B"/>
    <w:rsid w:val="00555E00"/>
    <w:rsid w:val="0055797C"/>
    <w:rsid w:val="005703BF"/>
    <w:rsid w:val="005737CA"/>
    <w:rsid w:val="0058163D"/>
    <w:rsid w:val="00587DE2"/>
    <w:rsid w:val="005956AE"/>
    <w:rsid w:val="00595749"/>
    <w:rsid w:val="0059733F"/>
    <w:rsid w:val="005A4064"/>
    <w:rsid w:val="005B27A9"/>
    <w:rsid w:val="005B7104"/>
    <w:rsid w:val="005E1A43"/>
    <w:rsid w:val="005E3315"/>
    <w:rsid w:val="005E37E9"/>
    <w:rsid w:val="005E7A96"/>
    <w:rsid w:val="005E7F0A"/>
    <w:rsid w:val="005F2301"/>
    <w:rsid w:val="00621BE8"/>
    <w:rsid w:val="006222E5"/>
    <w:rsid w:val="00625A13"/>
    <w:rsid w:val="00630799"/>
    <w:rsid w:val="006316E8"/>
    <w:rsid w:val="00635FA5"/>
    <w:rsid w:val="00643492"/>
    <w:rsid w:val="0064578D"/>
    <w:rsid w:val="006476A8"/>
    <w:rsid w:val="00655965"/>
    <w:rsid w:val="00673AF0"/>
    <w:rsid w:val="00675DC8"/>
    <w:rsid w:val="00684D6D"/>
    <w:rsid w:val="006878DE"/>
    <w:rsid w:val="00687BFC"/>
    <w:rsid w:val="006A4107"/>
    <w:rsid w:val="006A4D9A"/>
    <w:rsid w:val="006A60C0"/>
    <w:rsid w:val="006B0210"/>
    <w:rsid w:val="006B192D"/>
    <w:rsid w:val="006B4A70"/>
    <w:rsid w:val="006B4E4F"/>
    <w:rsid w:val="006C04EA"/>
    <w:rsid w:val="006C2E3A"/>
    <w:rsid w:val="006D2EB3"/>
    <w:rsid w:val="006D5619"/>
    <w:rsid w:val="00701E84"/>
    <w:rsid w:val="00705EB6"/>
    <w:rsid w:val="0070700D"/>
    <w:rsid w:val="00710456"/>
    <w:rsid w:val="00710D9E"/>
    <w:rsid w:val="0071227D"/>
    <w:rsid w:val="007153D4"/>
    <w:rsid w:val="007204FE"/>
    <w:rsid w:val="007276B4"/>
    <w:rsid w:val="00731467"/>
    <w:rsid w:val="007320D3"/>
    <w:rsid w:val="00733FCA"/>
    <w:rsid w:val="00744CCD"/>
    <w:rsid w:val="007451CF"/>
    <w:rsid w:val="007553A3"/>
    <w:rsid w:val="00760E16"/>
    <w:rsid w:val="007751D8"/>
    <w:rsid w:val="00775D03"/>
    <w:rsid w:val="00786F38"/>
    <w:rsid w:val="007873D6"/>
    <w:rsid w:val="007C05A7"/>
    <w:rsid w:val="007C7EB6"/>
    <w:rsid w:val="007D69FB"/>
    <w:rsid w:val="007E1710"/>
    <w:rsid w:val="007E7B68"/>
    <w:rsid w:val="007F0DFC"/>
    <w:rsid w:val="007F3F8E"/>
    <w:rsid w:val="00810B63"/>
    <w:rsid w:val="00811C6C"/>
    <w:rsid w:val="00813370"/>
    <w:rsid w:val="00815769"/>
    <w:rsid w:val="0081744F"/>
    <w:rsid w:val="00825E6C"/>
    <w:rsid w:val="00827D9B"/>
    <w:rsid w:val="00833413"/>
    <w:rsid w:val="0083555E"/>
    <w:rsid w:val="00841817"/>
    <w:rsid w:val="008423BD"/>
    <w:rsid w:val="00850C59"/>
    <w:rsid w:val="00856766"/>
    <w:rsid w:val="0086313E"/>
    <w:rsid w:val="00865CF4"/>
    <w:rsid w:val="00865E65"/>
    <w:rsid w:val="00870DA5"/>
    <w:rsid w:val="008770BB"/>
    <w:rsid w:val="00892C87"/>
    <w:rsid w:val="0089652E"/>
    <w:rsid w:val="008A6E7C"/>
    <w:rsid w:val="008B6FDC"/>
    <w:rsid w:val="008C178B"/>
    <w:rsid w:val="008C3D6B"/>
    <w:rsid w:val="008C3D82"/>
    <w:rsid w:val="008D2931"/>
    <w:rsid w:val="008E11C0"/>
    <w:rsid w:val="008F2A7E"/>
    <w:rsid w:val="008F3ACC"/>
    <w:rsid w:val="008F3FEC"/>
    <w:rsid w:val="008F7F63"/>
    <w:rsid w:val="00907811"/>
    <w:rsid w:val="0091469C"/>
    <w:rsid w:val="00924A77"/>
    <w:rsid w:val="00927749"/>
    <w:rsid w:val="00932518"/>
    <w:rsid w:val="00933085"/>
    <w:rsid w:val="00935B9B"/>
    <w:rsid w:val="00935D31"/>
    <w:rsid w:val="0094216D"/>
    <w:rsid w:val="009474FC"/>
    <w:rsid w:val="00956D07"/>
    <w:rsid w:val="00961248"/>
    <w:rsid w:val="00961ECA"/>
    <w:rsid w:val="00962D58"/>
    <w:rsid w:val="009731E9"/>
    <w:rsid w:val="00977E75"/>
    <w:rsid w:val="009975E3"/>
    <w:rsid w:val="009A4997"/>
    <w:rsid w:val="009A585C"/>
    <w:rsid w:val="009A72CC"/>
    <w:rsid w:val="009B4DAD"/>
    <w:rsid w:val="009B550D"/>
    <w:rsid w:val="009C3BE3"/>
    <w:rsid w:val="009C61C3"/>
    <w:rsid w:val="009D3770"/>
    <w:rsid w:val="009D7BA2"/>
    <w:rsid w:val="009E39A1"/>
    <w:rsid w:val="009E7B65"/>
    <w:rsid w:val="009F0017"/>
    <w:rsid w:val="009F5CE5"/>
    <w:rsid w:val="00A01D6D"/>
    <w:rsid w:val="00A064A0"/>
    <w:rsid w:val="00A06AEC"/>
    <w:rsid w:val="00A24D6E"/>
    <w:rsid w:val="00A26C27"/>
    <w:rsid w:val="00A34F92"/>
    <w:rsid w:val="00A36B2F"/>
    <w:rsid w:val="00A40752"/>
    <w:rsid w:val="00A46082"/>
    <w:rsid w:val="00A80C3C"/>
    <w:rsid w:val="00A82517"/>
    <w:rsid w:val="00A86027"/>
    <w:rsid w:val="00AA46B1"/>
    <w:rsid w:val="00AB5CF4"/>
    <w:rsid w:val="00AC3F1E"/>
    <w:rsid w:val="00AC42F6"/>
    <w:rsid w:val="00AC449B"/>
    <w:rsid w:val="00AC529D"/>
    <w:rsid w:val="00AD1DA4"/>
    <w:rsid w:val="00AD2C38"/>
    <w:rsid w:val="00AD2C96"/>
    <w:rsid w:val="00AD5F00"/>
    <w:rsid w:val="00AE1609"/>
    <w:rsid w:val="00AE641D"/>
    <w:rsid w:val="00AF278C"/>
    <w:rsid w:val="00B032E5"/>
    <w:rsid w:val="00B10ED2"/>
    <w:rsid w:val="00B11289"/>
    <w:rsid w:val="00B31427"/>
    <w:rsid w:val="00B40F02"/>
    <w:rsid w:val="00B45603"/>
    <w:rsid w:val="00B60DB7"/>
    <w:rsid w:val="00B80E5D"/>
    <w:rsid w:val="00BA74BB"/>
    <w:rsid w:val="00BC0930"/>
    <w:rsid w:val="00BC499A"/>
    <w:rsid w:val="00BC7B2E"/>
    <w:rsid w:val="00BD29FB"/>
    <w:rsid w:val="00BD2F43"/>
    <w:rsid w:val="00BE56EF"/>
    <w:rsid w:val="00BE7B70"/>
    <w:rsid w:val="00BF0C66"/>
    <w:rsid w:val="00C031D8"/>
    <w:rsid w:val="00C05B7D"/>
    <w:rsid w:val="00C2453A"/>
    <w:rsid w:val="00C3774B"/>
    <w:rsid w:val="00C4548E"/>
    <w:rsid w:val="00C63D49"/>
    <w:rsid w:val="00C733F5"/>
    <w:rsid w:val="00C74C6E"/>
    <w:rsid w:val="00C81945"/>
    <w:rsid w:val="00C83186"/>
    <w:rsid w:val="00CA0697"/>
    <w:rsid w:val="00CB49C3"/>
    <w:rsid w:val="00CC2323"/>
    <w:rsid w:val="00CD0784"/>
    <w:rsid w:val="00CE4AF6"/>
    <w:rsid w:val="00CE6E8B"/>
    <w:rsid w:val="00CE6F78"/>
    <w:rsid w:val="00D1370A"/>
    <w:rsid w:val="00D1571B"/>
    <w:rsid w:val="00D35E92"/>
    <w:rsid w:val="00D42D0C"/>
    <w:rsid w:val="00D6080D"/>
    <w:rsid w:val="00D64901"/>
    <w:rsid w:val="00D679F3"/>
    <w:rsid w:val="00D83459"/>
    <w:rsid w:val="00D904B3"/>
    <w:rsid w:val="00D94D7C"/>
    <w:rsid w:val="00DB7ECD"/>
    <w:rsid w:val="00DC0D0C"/>
    <w:rsid w:val="00E001B0"/>
    <w:rsid w:val="00E02CB2"/>
    <w:rsid w:val="00E07F01"/>
    <w:rsid w:val="00E148F0"/>
    <w:rsid w:val="00E254EE"/>
    <w:rsid w:val="00E2649E"/>
    <w:rsid w:val="00E26998"/>
    <w:rsid w:val="00E27370"/>
    <w:rsid w:val="00E3650B"/>
    <w:rsid w:val="00E44F7A"/>
    <w:rsid w:val="00E47B32"/>
    <w:rsid w:val="00E57DBD"/>
    <w:rsid w:val="00E62EA8"/>
    <w:rsid w:val="00EA0E6F"/>
    <w:rsid w:val="00EA0FE8"/>
    <w:rsid w:val="00EA4D8C"/>
    <w:rsid w:val="00EB1621"/>
    <w:rsid w:val="00EB25D0"/>
    <w:rsid w:val="00EC0D72"/>
    <w:rsid w:val="00EC46A7"/>
    <w:rsid w:val="00EC678E"/>
    <w:rsid w:val="00ED6304"/>
    <w:rsid w:val="00EE6708"/>
    <w:rsid w:val="00EE6CDA"/>
    <w:rsid w:val="00EF20D0"/>
    <w:rsid w:val="00F014A0"/>
    <w:rsid w:val="00F07D50"/>
    <w:rsid w:val="00F1000A"/>
    <w:rsid w:val="00F1471E"/>
    <w:rsid w:val="00F14C87"/>
    <w:rsid w:val="00F26FD8"/>
    <w:rsid w:val="00F50EC5"/>
    <w:rsid w:val="00F744B5"/>
    <w:rsid w:val="00F74B72"/>
    <w:rsid w:val="00F774EB"/>
    <w:rsid w:val="00F9579D"/>
    <w:rsid w:val="00F97B73"/>
    <w:rsid w:val="00FA564F"/>
    <w:rsid w:val="00FB0CE4"/>
    <w:rsid w:val="00FB3A02"/>
    <w:rsid w:val="00FB4665"/>
    <w:rsid w:val="00FC6912"/>
    <w:rsid w:val="00FD0E9E"/>
    <w:rsid w:val="00FD7501"/>
    <w:rsid w:val="00FD79F9"/>
    <w:rsid w:val="00FE324F"/>
    <w:rsid w:val="00FE5661"/>
    <w:rsid w:val="00FF427F"/>
    <w:rsid w:val="00FF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FC90"/>
  <w15:docId w15:val="{CB507D22-C74F-4F3C-879E-B75D29D8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E00"/>
  </w:style>
  <w:style w:type="paragraph" w:styleId="3">
    <w:name w:val="heading 3"/>
    <w:basedOn w:val="a"/>
    <w:link w:val="30"/>
    <w:uiPriority w:val="9"/>
    <w:qFormat/>
    <w:rsid w:val="00140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03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2D36"/>
  </w:style>
  <w:style w:type="paragraph" w:styleId="a5">
    <w:name w:val="footer"/>
    <w:basedOn w:val="a"/>
    <w:link w:val="a6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2D36"/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nhideWhenUsed/>
    <w:qFormat/>
    <w:rsid w:val="0014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locked/>
    <w:rsid w:val="00140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5965"/>
    <w:pPr>
      <w:ind w:left="720"/>
      <w:contextualSpacing/>
    </w:pPr>
  </w:style>
  <w:style w:type="character" w:customStyle="1" w:styleId="aa">
    <w:name w:val="a"/>
    <w:rsid w:val="00635FA5"/>
    <w:rPr>
      <w:color w:val="333399"/>
      <w:u w:val="single"/>
    </w:rPr>
  </w:style>
  <w:style w:type="character" w:customStyle="1" w:styleId="s0">
    <w:name w:val="s0"/>
    <w:rsid w:val="00635FA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BD29FB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22593B"/>
  </w:style>
  <w:style w:type="character" w:styleId="ab">
    <w:name w:val="Hyperlink"/>
    <w:basedOn w:val="a0"/>
    <w:uiPriority w:val="99"/>
    <w:unhideWhenUsed/>
    <w:rsid w:val="0022593B"/>
    <w:rPr>
      <w:color w:val="0000FF"/>
      <w:u w:val="single"/>
    </w:rPr>
  </w:style>
  <w:style w:type="paragraph" w:customStyle="1" w:styleId="j15">
    <w:name w:val="j15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1"/>
    <w:basedOn w:val="a"/>
    <w:link w:val="210"/>
    <w:qFormat/>
    <w:rsid w:val="0022593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210">
    <w:name w:val="Стиль21 Знак"/>
    <w:basedOn w:val="a0"/>
    <w:link w:val="21"/>
    <w:rsid w:val="0022593B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s2">
    <w:name w:val="s2"/>
    <w:rsid w:val="00A80C3C"/>
    <w:rPr>
      <w:rFonts w:ascii="Times New Roman" w:hAnsi="Times New Roman" w:cs="Times New Roman" w:hint="default"/>
      <w:color w:val="333399"/>
      <w:u w:val="single"/>
    </w:rPr>
  </w:style>
  <w:style w:type="character" w:styleId="ac">
    <w:name w:val="Strong"/>
    <w:basedOn w:val="a0"/>
    <w:uiPriority w:val="22"/>
    <w:qFormat/>
    <w:rsid w:val="00F014A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540A7B"/>
    <w:rPr>
      <w:color w:val="800080"/>
      <w:u w:val="single"/>
    </w:rPr>
  </w:style>
  <w:style w:type="paragraph" w:customStyle="1" w:styleId="font5">
    <w:name w:val="font5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961E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01">
    <w:name w:val="fontstyle01"/>
    <w:rsid w:val="00514E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styleId="ae">
    <w:name w:val="No Spacing"/>
    <w:uiPriority w:val="1"/>
    <w:qFormat/>
    <w:rsid w:val="00316FD3"/>
    <w:pPr>
      <w:spacing w:after="0" w:line="240" w:lineRule="auto"/>
    </w:pPr>
  </w:style>
  <w:style w:type="paragraph" w:styleId="af">
    <w:name w:val="Body Text"/>
    <w:basedOn w:val="a"/>
    <w:link w:val="af0"/>
    <w:rsid w:val="003C6F65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f0">
    <w:name w:val="Основной текст Знак"/>
    <w:basedOn w:val="a0"/>
    <w:link w:val="af"/>
    <w:rsid w:val="003C6F6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1">
    <w:name w:val="Placeholder Text"/>
    <w:basedOn w:val="a0"/>
    <w:uiPriority w:val="99"/>
    <w:semiHidden/>
    <w:rsid w:val="00AD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link_id=10052652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2E644-DAAA-434E-8E49-8D241C16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4294952866</TotalTime>
  <Pages>5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USER GOS ZAKUP</cp:lastModifiedBy>
  <cp:revision>27</cp:revision>
  <dcterms:created xsi:type="dcterms:W3CDTF">2020-06-15T12:01:00Z</dcterms:created>
  <dcterms:modified xsi:type="dcterms:W3CDTF">2021-08-17T02:55:00Z</dcterms:modified>
</cp:coreProperties>
</file>